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F53A" w14:textId="77777777" w:rsidR="000367C9" w:rsidRDefault="000367C9" w:rsidP="00204BAF">
      <w:pPr>
        <w:pStyle w:val="a5"/>
        <w:jc w:val="both"/>
        <w:rPr>
          <w:rFonts w:ascii="PT Astra Serif" w:hAnsi="PT Astra Serif"/>
          <w:b/>
        </w:rPr>
      </w:pPr>
    </w:p>
    <w:p w14:paraId="602E796C" w14:textId="7681F42A" w:rsidR="00EA22DE" w:rsidRPr="00C45E03" w:rsidRDefault="0090630B" w:rsidP="00204BAF">
      <w:pPr>
        <w:pStyle w:val="a5"/>
        <w:jc w:val="both"/>
        <w:rPr>
          <w:rFonts w:ascii="PT Astra Serif" w:hAnsi="PT Astra Serif"/>
          <w:sz w:val="22"/>
          <w:szCs w:val="22"/>
        </w:rPr>
      </w:pPr>
      <w:r w:rsidRPr="0090630B">
        <w:rPr>
          <w:rFonts w:ascii="PT Astra Serif" w:hAnsi="PT Astra Serif"/>
          <w:b/>
        </w:rPr>
        <w:t xml:space="preserve"> </w:t>
      </w:r>
      <w:r w:rsidR="001D3B99" w:rsidRPr="0090630B">
        <w:rPr>
          <w:rFonts w:ascii="PT Astra Serif" w:hAnsi="PT Astra Serif"/>
          <w:b/>
        </w:rPr>
        <w:tab/>
      </w:r>
    </w:p>
    <w:p w14:paraId="43260832" w14:textId="2A97457C" w:rsidR="00204BAF" w:rsidRPr="00F06CA6" w:rsidRDefault="00E86A50" w:rsidP="005602C0">
      <w:pPr>
        <w:spacing w:after="0" w:line="240" w:lineRule="auto"/>
        <w:jc w:val="center"/>
        <w:rPr>
          <w:rFonts w:ascii="PT Astra Serif" w:hAnsi="PT Astra Serif"/>
          <w:b/>
          <w:i/>
          <w:iCs/>
          <w:szCs w:val="28"/>
        </w:rPr>
      </w:pPr>
      <w:r w:rsidRPr="00F06CA6">
        <w:rPr>
          <w:rFonts w:ascii="PT Astra Serif" w:hAnsi="PT Astra Serif"/>
          <w:b/>
          <w:szCs w:val="28"/>
        </w:rPr>
        <w:t>Программа</w:t>
      </w:r>
      <w:r w:rsidR="00CF34E6" w:rsidRPr="00F06CA6">
        <w:rPr>
          <w:rFonts w:ascii="PT Astra Serif" w:hAnsi="PT Astra Serif"/>
          <w:b/>
          <w:szCs w:val="28"/>
        </w:rPr>
        <w:t xml:space="preserve"> </w:t>
      </w:r>
      <w:r w:rsidR="009B6ACD" w:rsidRPr="00F06CA6">
        <w:rPr>
          <w:rFonts w:ascii="PT Astra Serif" w:hAnsi="PT Astra Serif"/>
          <w:b/>
          <w:szCs w:val="28"/>
          <w:lang w:val="en-US"/>
        </w:rPr>
        <w:t>V</w:t>
      </w:r>
      <w:r w:rsidR="005602C0" w:rsidRPr="00F06CA6">
        <w:rPr>
          <w:rFonts w:ascii="PT Astra Serif" w:hAnsi="PT Astra Serif"/>
          <w:b/>
          <w:szCs w:val="28"/>
          <w:lang w:val="en-US"/>
        </w:rPr>
        <w:t>I</w:t>
      </w:r>
      <w:r w:rsidR="00AF2C06" w:rsidRPr="00F06CA6">
        <w:rPr>
          <w:rFonts w:ascii="PT Astra Serif" w:hAnsi="PT Astra Serif"/>
          <w:b/>
          <w:szCs w:val="28"/>
        </w:rPr>
        <w:t xml:space="preserve"> </w:t>
      </w:r>
      <w:r w:rsidR="00204BAF" w:rsidRPr="00F06CA6">
        <w:rPr>
          <w:rFonts w:ascii="PT Astra Serif" w:hAnsi="PT Astra Serif"/>
          <w:b/>
          <w:szCs w:val="28"/>
        </w:rPr>
        <w:t>Регионального</w:t>
      </w:r>
      <w:r w:rsidR="00AF2C06" w:rsidRPr="00F06CA6">
        <w:rPr>
          <w:rFonts w:ascii="PT Astra Serif" w:hAnsi="PT Astra Serif"/>
          <w:b/>
          <w:szCs w:val="28"/>
        </w:rPr>
        <w:t xml:space="preserve"> фестивал</w:t>
      </w:r>
      <w:r w:rsidR="00766C21" w:rsidRPr="00F06CA6">
        <w:rPr>
          <w:rFonts w:ascii="PT Astra Serif" w:hAnsi="PT Astra Serif"/>
          <w:b/>
          <w:szCs w:val="28"/>
        </w:rPr>
        <w:t>я</w:t>
      </w:r>
      <w:r w:rsidR="00AF2C06" w:rsidRPr="00F06CA6">
        <w:rPr>
          <w:rFonts w:ascii="PT Astra Serif" w:hAnsi="PT Astra Serif"/>
          <w:b/>
          <w:szCs w:val="28"/>
        </w:rPr>
        <w:t xml:space="preserve"> «</w:t>
      </w:r>
      <w:r w:rsidR="001B1097" w:rsidRPr="00F06CA6">
        <w:rPr>
          <w:rFonts w:ascii="PT Astra Serif" w:hAnsi="PT Astra Serif"/>
          <w:b/>
          <w:szCs w:val="28"/>
        </w:rPr>
        <w:t xml:space="preserve">Архивный хронограф», </w:t>
      </w:r>
    </w:p>
    <w:p w14:paraId="3C4ED971" w14:textId="77777777" w:rsidR="001A4690" w:rsidRPr="00F06CA6" w:rsidRDefault="001A4690" w:rsidP="008D4CDC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i/>
          <w:iCs/>
          <w:szCs w:val="28"/>
        </w:rPr>
      </w:pPr>
    </w:p>
    <w:p w14:paraId="57069ADA" w14:textId="77777777" w:rsidR="00B07BE8" w:rsidRPr="00F06CA6" w:rsidRDefault="00B07BE8" w:rsidP="00B07BE8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i/>
          <w:iCs/>
          <w:szCs w:val="28"/>
        </w:rPr>
      </w:pPr>
    </w:p>
    <w:p w14:paraId="336F6F65" w14:textId="572E6960" w:rsidR="00B07BE8" w:rsidRPr="00F06CA6" w:rsidRDefault="00B07BE8" w:rsidP="008279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/>
          <w:iCs/>
          <w:sz w:val="24"/>
          <w:szCs w:val="24"/>
        </w:rPr>
      </w:pPr>
      <w:r w:rsidRPr="00F06CA6">
        <w:rPr>
          <w:rFonts w:ascii="PT Astra Serif" w:hAnsi="PT Astra Serif"/>
          <w:iCs/>
          <w:sz w:val="24"/>
          <w:szCs w:val="24"/>
        </w:rPr>
        <w:t>Проведение фестиваля направлено на создание единого культурного пространства, развитие сотрудничества и партнёрства, повышение роли ульяновских архивов</w:t>
      </w:r>
      <w:r w:rsidR="005A6573">
        <w:rPr>
          <w:rFonts w:ascii="PT Astra Serif" w:hAnsi="PT Astra Serif"/>
          <w:iCs/>
          <w:sz w:val="24"/>
          <w:szCs w:val="24"/>
        </w:rPr>
        <w:t xml:space="preserve"> </w:t>
      </w:r>
      <w:r w:rsidRPr="00F06CA6">
        <w:rPr>
          <w:rFonts w:ascii="PT Astra Serif" w:hAnsi="PT Astra Serif"/>
          <w:iCs/>
          <w:sz w:val="24"/>
          <w:szCs w:val="24"/>
        </w:rPr>
        <w:t>в российском архивном сообществе. Архивный фестиваль будет способствовать формированию общероссийского исторического сознания, региональной идентичности, соединению прошлого, настоящего и будущего, единству национальных культур</w:t>
      </w:r>
      <w:r w:rsidRPr="00F06CA6">
        <w:rPr>
          <w:rFonts w:ascii="PT Astra Serif" w:hAnsi="PT Astra Serif"/>
          <w:iCs/>
          <w:sz w:val="24"/>
          <w:szCs w:val="24"/>
        </w:rPr>
        <w:br/>
        <w:t xml:space="preserve"> и народов Поволжья, популяризации архивных документов. </w:t>
      </w:r>
    </w:p>
    <w:p w14:paraId="55113322" w14:textId="77777777" w:rsidR="00B07BE8" w:rsidRPr="00F06CA6" w:rsidRDefault="00B07BE8" w:rsidP="0082796B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/>
          <w:iCs/>
          <w:sz w:val="24"/>
          <w:szCs w:val="24"/>
        </w:rPr>
      </w:pPr>
    </w:p>
    <w:p w14:paraId="2F571BE2" w14:textId="77777777" w:rsidR="00B07BE8" w:rsidRPr="00F06CA6" w:rsidRDefault="00B07BE8" w:rsidP="0082796B">
      <w:pPr>
        <w:pStyle w:val="a5"/>
        <w:jc w:val="both"/>
        <w:rPr>
          <w:rFonts w:ascii="PT Astra Serif" w:hAnsi="PT Astra Serif"/>
          <w:i/>
        </w:rPr>
      </w:pPr>
      <w:r w:rsidRPr="00F06CA6">
        <w:rPr>
          <w:rFonts w:ascii="PT Astra Serif" w:hAnsi="PT Astra Serif"/>
          <w:i/>
        </w:rPr>
        <w:tab/>
      </w:r>
    </w:p>
    <w:p w14:paraId="3BD5685F" w14:textId="77777777" w:rsidR="00B07BE8" w:rsidRPr="00F06CA6" w:rsidRDefault="00B07BE8" w:rsidP="0082796B">
      <w:pPr>
        <w:pStyle w:val="1"/>
        <w:jc w:val="both"/>
        <w:rPr>
          <w:rFonts w:ascii="PT Astra Serif" w:hAnsi="PT Astra Serif"/>
          <w:i/>
          <w:sz w:val="24"/>
          <w:szCs w:val="24"/>
        </w:rPr>
      </w:pPr>
      <w:r w:rsidRPr="00F06CA6">
        <w:rPr>
          <w:rFonts w:ascii="PT Astra Serif" w:hAnsi="PT Astra Serif"/>
          <w:b/>
          <w:i/>
          <w:sz w:val="24"/>
          <w:szCs w:val="24"/>
        </w:rPr>
        <w:t>Цели фестиваля:</w:t>
      </w:r>
      <w:r w:rsidRPr="00F06CA6">
        <w:rPr>
          <w:rFonts w:ascii="PT Astra Serif" w:hAnsi="PT Astra Serif"/>
          <w:i/>
          <w:sz w:val="24"/>
          <w:szCs w:val="24"/>
        </w:rPr>
        <w:t xml:space="preserve"> </w:t>
      </w:r>
    </w:p>
    <w:p w14:paraId="0511D1FE" w14:textId="77777777" w:rsidR="00B07BE8" w:rsidRPr="00F06CA6" w:rsidRDefault="00B07BE8" w:rsidP="0082796B">
      <w:pPr>
        <w:pStyle w:val="1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</w:p>
    <w:p w14:paraId="17B1A9B5" w14:textId="77777777" w:rsidR="00B07BE8" w:rsidRPr="00F06CA6" w:rsidRDefault="00B07BE8" w:rsidP="0082796B">
      <w:pPr>
        <w:pStyle w:val="a5"/>
        <w:numPr>
          <w:ilvl w:val="0"/>
          <w:numId w:val="10"/>
        </w:numPr>
        <w:jc w:val="both"/>
        <w:rPr>
          <w:rFonts w:ascii="PT Astra Serif" w:hAnsi="PT Astra Serif"/>
        </w:rPr>
      </w:pPr>
      <w:r w:rsidRPr="00F06CA6">
        <w:rPr>
          <w:rFonts w:ascii="PT Astra Serif" w:hAnsi="PT Astra Serif"/>
        </w:rPr>
        <w:t>дальнейшее развитие и совершенствование архивного дела в регионе;</w:t>
      </w:r>
    </w:p>
    <w:p w14:paraId="15C85395" w14:textId="77777777" w:rsidR="00B07BE8" w:rsidRPr="00F06CA6" w:rsidRDefault="00B07BE8" w:rsidP="0082796B">
      <w:pPr>
        <w:pStyle w:val="a5"/>
        <w:numPr>
          <w:ilvl w:val="0"/>
          <w:numId w:val="10"/>
        </w:numPr>
        <w:jc w:val="both"/>
        <w:rPr>
          <w:rFonts w:ascii="PT Astra Serif" w:hAnsi="PT Astra Serif"/>
          <w:bCs/>
        </w:rPr>
      </w:pPr>
      <w:r w:rsidRPr="00F06CA6">
        <w:rPr>
          <w:rFonts w:ascii="PT Astra Serif" w:hAnsi="PT Astra Serif"/>
          <w:bCs/>
        </w:rPr>
        <w:t>формирование положительного имиджа региона и архивов;</w:t>
      </w:r>
    </w:p>
    <w:p w14:paraId="413B31E7" w14:textId="77777777" w:rsidR="00B07BE8" w:rsidRPr="00F06CA6" w:rsidRDefault="00B07BE8" w:rsidP="0082796B">
      <w:pPr>
        <w:pStyle w:val="a5"/>
        <w:numPr>
          <w:ilvl w:val="0"/>
          <w:numId w:val="10"/>
        </w:numPr>
        <w:jc w:val="both"/>
        <w:rPr>
          <w:rFonts w:ascii="PT Astra Serif" w:hAnsi="PT Astra Serif"/>
          <w:bCs/>
        </w:rPr>
      </w:pPr>
      <w:r w:rsidRPr="00F06CA6">
        <w:rPr>
          <w:rFonts w:ascii="PT Astra Serif" w:hAnsi="PT Astra Serif"/>
          <w:bCs/>
        </w:rPr>
        <w:t>повышение профессионального уровня, престижа архивной профессии;</w:t>
      </w:r>
    </w:p>
    <w:p w14:paraId="16F63C4B" w14:textId="77777777" w:rsidR="00B07BE8" w:rsidRPr="00F06CA6" w:rsidRDefault="00B07BE8" w:rsidP="0082796B">
      <w:pPr>
        <w:pStyle w:val="a5"/>
        <w:numPr>
          <w:ilvl w:val="0"/>
          <w:numId w:val="10"/>
        </w:numPr>
        <w:jc w:val="both"/>
        <w:rPr>
          <w:rFonts w:ascii="PT Astra Serif" w:hAnsi="PT Astra Serif"/>
          <w:bCs/>
        </w:rPr>
      </w:pPr>
      <w:r w:rsidRPr="00F06CA6">
        <w:rPr>
          <w:rFonts w:ascii="PT Astra Serif" w:hAnsi="PT Astra Serif"/>
          <w:bCs/>
        </w:rPr>
        <w:t>развитие партнёрства государственных и муниципальных архивов с ведомственными архивами, образовательными учреждениями, творческими коллективами, архивами Приволжского федерального округа с целью создания совместных проектов, расширяющих культурное пространство;</w:t>
      </w:r>
    </w:p>
    <w:p w14:paraId="7F73C6C2" w14:textId="77777777" w:rsidR="00B07BE8" w:rsidRPr="00F06CA6" w:rsidRDefault="00B07BE8" w:rsidP="0082796B">
      <w:pPr>
        <w:pStyle w:val="a5"/>
        <w:numPr>
          <w:ilvl w:val="0"/>
          <w:numId w:val="10"/>
        </w:numPr>
        <w:jc w:val="both"/>
        <w:rPr>
          <w:rFonts w:ascii="PT Astra Serif" w:hAnsi="PT Astra Serif"/>
          <w:bCs/>
        </w:rPr>
      </w:pPr>
      <w:r w:rsidRPr="00F06CA6">
        <w:rPr>
          <w:rFonts w:ascii="PT Astra Serif" w:hAnsi="PT Astra Serif"/>
          <w:color w:val="000000"/>
        </w:rPr>
        <w:t>содействие развитию региональной идентичности жителей региона в условиях динамично развивающегося российского общества.</w:t>
      </w:r>
    </w:p>
    <w:p w14:paraId="179D058D" w14:textId="77777777" w:rsidR="00B07BE8" w:rsidRPr="00F06CA6" w:rsidRDefault="00B07BE8" w:rsidP="0082796B">
      <w:pPr>
        <w:pStyle w:val="a5"/>
        <w:ind w:left="720"/>
        <w:jc w:val="both"/>
        <w:rPr>
          <w:rFonts w:ascii="PT Astra Serif" w:hAnsi="PT Astra Serif"/>
          <w:bCs/>
        </w:rPr>
      </w:pPr>
    </w:p>
    <w:p w14:paraId="7DEABC79" w14:textId="77777777" w:rsidR="00B07BE8" w:rsidRPr="00F06CA6" w:rsidRDefault="00B07BE8" w:rsidP="0082796B">
      <w:pPr>
        <w:pStyle w:val="a5"/>
        <w:jc w:val="both"/>
        <w:rPr>
          <w:rFonts w:ascii="PT Astra Serif" w:hAnsi="PT Astra Serif"/>
          <w:b/>
          <w:i/>
        </w:rPr>
      </w:pPr>
      <w:r w:rsidRPr="00F06CA6">
        <w:rPr>
          <w:rFonts w:ascii="PT Astra Serif" w:hAnsi="PT Astra Serif"/>
          <w:b/>
          <w:i/>
        </w:rPr>
        <w:t>Организаторы фестиваля:</w:t>
      </w:r>
    </w:p>
    <w:p w14:paraId="314D6E63" w14:textId="77777777" w:rsidR="00B07BE8" w:rsidRPr="00F06CA6" w:rsidRDefault="00B07BE8" w:rsidP="0082796B">
      <w:pPr>
        <w:pStyle w:val="a5"/>
        <w:jc w:val="both"/>
        <w:rPr>
          <w:rFonts w:ascii="PT Astra Serif" w:hAnsi="PT Astra Serif"/>
          <w:b/>
          <w:i/>
        </w:rPr>
      </w:pPr>
    </w:p>
    <w:p w14:paraId="02908C55" w14:textId="090178AC" w:rsidR="00B07BE8" w:rsidRPr="00F06CA6" w:rsidRDefault="00B07BE8" w:rsidP="0082796B">
      <w:pPr>
        <w:pStyle w:val="a5"/>
        <w:jc w:val="both"/>
        <w:rPr>
          <w:rFonts w:ascii="PT Astra Serif" w:hAnsi="PT Astra Serif"/>
        </w:rPr>
      </w:pPr>
      <w:r w:rsidRPr="00F06CA6">
        <w:rPr>
          <w:rFonts w:ascii="PT Astra Serif" w:hAnsi="PT Astra Serif"/>
        </w:rPr>
        <w:t xml:space="preserve">Правительство Ульяновской области, Министерство искусства и культурной политики Ульяновской области, ОГБУ «Государственный архив Ульяновской области», ОГБУ «Государственный архив новейшей истории Ульяновской области», Историко-архивная комиссия по реализации проекта «Архивы: время, события, лица», муниципальные </w:t>
      </w:r>
      <w:r w:rsidR="00C45E03" w:rsidRPr="00F06CA6">
        <w:rPr>
          <w:rFonts w:ascii="PT Astra Serif" w:hAnsi="PT Astra Serif"/>
        </w:rPr>
        <w:t xml:space="preserve">и ведомственные </w:t>
      </w:r>
      <w:r w:rsidRPr="00F06CA6">
        <w:rPr>
          <w:rFonts w:ascii="PT Astra Serif" w:hAnsi="PT Astra Serif"/>
        </w:rPr>
        <w:t>архивы Ульяновской области.</w:t>
      </w:r>
    </w:p>
    <w:p w14:paraId="7E644D7A" w14:textId="77777777" w:rsidR="00B07BE8" w:rsidRPr="00F06CA6" w:rsidRDefault="00B07BE8" w:rsidP="0082796B">
      <w:pPr>
        <w:pStyle w:val="a5"/>
        <w:jc w:val="both"/>
        <w:rPr>
          <w:rFonts w:ascii="PT Astra Serif" w:hAnsi="PT Astra Serif"/>
          <w:b/>
          <w:i/>
        </w:rPr>
      </w:pPr>
    </w:p>
    <w:p w14:paraId="68FD2ECA" w14:textId="77777777" w:rsidR="00B07BE8" w:rsidRPr="00F06CA6" w:rsidRDefault="00B07BE8" w:rsidP="0082796B">
      <w:pPr>
        <w:pStyle w:val="a5"/>
        <w:jc w:val="both"/>
        <w:rPr>
          <w:rFonts w:ascii="PT Astra Serif" w:hAnsi="PT Astra Serif"/>
          <w:b/>
          <w:i/>
        </w:rPr>
      </w:pPr>
      <w:r w:rsidRPr="00F06CA6">
        <w:rPr>
          <w:rFonts w:ascii="PT Astra Serif" w:hAnsi="PT Astra Serif"/>
          <w:b/>
          <w:i/>
        </w:rPr>
        <w:t>Партнеры фестиваля:</w:t>
      </w:r>
    </w:p>
    <w:p w14:paraId="53F8FAAF" w14:textId="77777777" w:rsidR="00B07BE8" w:rsidRPr="00F06CA6" w:rsidRDefault="00B07BE8" w:rsidP="0082796B">
      <w:pPr>
        <w:pStyle w:val="a5"/>
        <w:jc w:val="both"/>
        <w:rPr>
          <w:rStyle w:val="normaltextrun"/>
          <w:rFonts w:ascii="PT Astra Serif" w:hAnsi="PT Astra Serif"/>
        </w:rPr>
      </w:pPr>
    </w:p>
    <w:p w14:paraId="5F43FFA2" w14:textId="4047C8DF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ФГБОУ ВО «Ульяновской государственный университет»;</w:t>
      </w:r>
    </w:p>
    <w:p w14:paraId="1CF1E7E8" w14:textId="5F2251B5" w:rsidR="0082796B" w:rsidRPr="00F06CA6" w:rsidRDefault="0082796B" w:rsidP="0082796B">
      <w:pPr>
        <w:pStyle w:val="a4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 xml:space="preserve">ФГБОУ ВО «Ульяновской государственный педагогический университет им. </w:t>
      </w:r>
      <w:proofErr w:type="spellStart"/>
      <w:r w:rsidRPr="00F06CA6">
        <w:rPr>
          <w:rFonts w:ascii="PT Astra Serif" w:hAnsi="PT Astra Serif"/>
        </w:rPr>
        <w:t>И.Н.Ульянова</w:t>
      </w:r>
      <w:proofErr w:type="spellEnd"/>
      <w:r w:rsidRPr="00F06CA6">
        <w:rPr>
          <w:rFonts w:ascii="PT Astra Serif" w:hAnsi="PT Astra Serif"/>
        </w:rPr>
        <w:t>»;</w:t>
      </w:r>
    </w:p>
    <w:p w14:paraId="66F0BBC8" w14:textId="15CEA609" w:rsidR="00052C24" w:rsidRPr="00F06CA6" w:rsidRDefault="00052C24" w:rsidP="0082796B">
      <w:pPr>
        <w:pStyle w:val="a4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ОГБПОУ «Ульяновский колледж культуры и искусства»;</w:t>
      </w:r>
    </w:p>
    <w:p w14:paraId="4EB2C830" w14:textId="77777777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Учреждения культуры области;</w:t>
      </w:r>
    </w:p>
    <w:p w14:paraId="65532239" w14:textId="46830A28" w:rsidR="00B07BE8" w:rsidRPr="00F06CA6" w:rsidRDefault="00B07BE8" w:rsidP="00052C24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Архивные волонтёры;</w:t>
      </w:r>
    </w:p>
    <w:p w14:paraId="4154C357" w14:textId="77777777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ГТРК «Волга»;</w:t>
      </w:r>
    </w:p>
    <w:p w14:paraId="6BD6CA41" w14:textId="77777777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ТК «Репортер 73»;</w:t>
      </w:r>
    </w:p>
    <w:p w14:paraId="422A6163" w14:textId="4EEE6473" w:rsidR="00B07BE8" w:rsidRPr="00F06CA6" w:rsidRDefault="00B07BE8" w:rsidP="00052C24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«Народная газета»</w:t>
      </w:r>
      <w:r w:rsidR="00052C24" w:rsidRPr="00F06CA6">
        <w:rPr>
          <w:rFonts w:ascii="PT Astra Serif" w:hAnsi="PT Astra Serif"/>
        </w:rPr>
        <w:t>;</w:t>
      </w:r>
    </w:p>
    <w:p w14:paraId="6EE6EA7B" w14:textId="77777777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Информационный портал «Улправда»;</w:t>
      </w:r>
    </w:p>
    <w:p w14:paraId="2BBE5085" w14:textId="77777777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Радио 2</w:t>
      </w:r>
      <w:r w:rsidRPr="00F06CA6">
        <w:rPr>
          <w:rFonts w:ascii="PT Astra Serif" w:hAnsi="PT Astra Serif"/>
          <w:lang w:val="en-US"/>
        </w:rPr>
        <w:t>X2</w:t>
      </w:r>
      <w:r w:rsidRPr="00F06CA6">
        <w:rPr>
          <w:rFonts w:ascii="PT Astra Serif" w:hAnsi="PT Astra Serif"/>
        </w:rPr>
        <w:t>;</w:t>
      </w:r>
    </w:p>
    <w:p w14:paraId="3F23BE15" w14:textId="77777777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Общеобразовательные учреждения г. Ульяновска и Ульяновской области;</w:t>
      </w:r>
    </w:p>
    <w:p w14:paraId="593FF535" w14:textId="77777777" w:rsidR="00B07BE8" w:rsidRPr="00F06CA6" w:rsidRDefault="00B07BE8" w:rsidP="00B07BE8">
      <w:pPr>
        <w:pStyle w:val="a5"/>
        <w:numPr>
          <w:ilvl w:val="0"/>
          <w:numId w:val="11"/>
        </w:numPr>
        <w:rPr>
          <w:rFonts w:ascii="PT Astra Serif" w:hAnsi="PT Astra Serif"/>
        </w:rPr>
      </w:pPr>
      <w:r w:rsidRPr="00F06CA6">
        <w:rPr>
          <w:rFonts w:ascii="PT Astra Serif" w:hAnsi="PT Astra Serif"/>
        </w:rPr>
        <w:t>Районные газеты в муниципальных образованиях Ульяновской области.</w:t>
      </w:r>
    </w:p>
    <w:p w14:paraId="2BE0985A" w14:textId="77777777" w:rsidR="001E3AC9" w:rsidRPr="00F06CA6" w:rsidRDefault="001E3AC9" w:rsidP="001A4690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Cs w:val="28"/>
        </w:rPr>
      </w:pPr>
    </w:p>
    <w:p w14:paraId="45BE1AE1" w14:textId="77777777" w:rsidR="006C4144" w:rsidRPr="00F06CA6" w:rsidRDefault="006C4144" w:rsidP="001A4690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Cs w:val="28"/>
        </w:rPr>
      </w:pPr>
    </w:p>
    <w:p w14:paraId="291A1350" w14:textId="77777777" w:rsidR="006C4144" w:rsidRPr="00F06CA6" w:rsidRDefault="006C4144" w:rsidP="001A4690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Cs w:val="28"/>
        </w:rPr>
      </w:pPr>
    </w:p>
    <w:p w14:paraId="6863BB47" w14:textId="77777777" w:rsidR="006C4144" w:rsidRPr="00F06CA6" w:rsidRDefault="006C4144" w:rsidP="001A4690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Cs w:val="28"/>
        </w:rPr>
      </w:pPr>
    </w:p>
    <w:p w14:paraId="55147D1E" w14:textId="77777777" w:rsidR="006C4144" w:rsidRPr="00F06CA6" w:rsidRDefault="006C4144" w:rsidP="001A4690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Cs w:val="28"/>
        </w:rPr>
      </w:pPr>
    </w:p>
    <w:p w14:paraId="21EEF8D0" w14:textId="77777777" w:rsidR="009F7EA4" w:rsidRDefault="009F7EA4" w:rsidP="001A4690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Cs w:val="28"/>
        </w:rPr>
      </w:pPr>
    </w:p>
    <w:p w14:paraId="17D3C0AB" w14:textId="77777777" w:rsidR="009F7EA4" w:rsidRPr="00F06CA6" w:rsidRDefault="009F7EA4" w:rsidP="001A4690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Cs w:val="28"/>
        </w:rPr>
      </w:pPr>
    </w:p>
    <w:tbl>
      <w:tblPr>
        <w:tblStyle w:val="a3"/>
        <w:tblpPr w:leftFromText="180" w:rightFromText="180" w:vertAnchor="text" w:tblpX="-1241" w:tblpY="1"/>
        <w:tblOverlap w:val="never"/>
        <w:tblW w:w="11261" w:type="dxa"/>
        <w:tblLayout w:type="fixed"/>
        <w:tblLook w:val="04A0" w:firstRow="1" w:lastRow="0" w:firstColumn="1" w:lastColumn="0" w:noHBand="0" w:noVBand="1"/>
      </w:tblPr>
      <w:tblGrid>
        <w:gridCol w:w="1470"/>
        <w:gridCol w:w="11"/>
        <w:gridCol w:w="5449"/>
        <w:gridCol w:w="11"/>
        <w:gridCol w:w="2268"/>
        <w:gridCol w:w="2052"/>
      </w:tblGrid>
      <w:tr w:rsidR="00B302BC" w:rsidRPr="00F06CA6" w14:paraId="44763100" w14:textId="77777777" w:rsidTr="00F53ED7">
        <w:tc>
          <w:tcPr>
            <w:tcW w:w="1481" w:type="dxa"/>
            <w:gridSpan w:val="2"/>
            <w:shd w:val="clear" w:color="auto" w:fill="FFFFFF" w:themeFill="background1"/>
          </w:tcPr>
          <w:p w14:paraId="62418BFC" w14:textId="77777777" w:rsidR="00B302BC" w:rsidRPr="008763C1" w:rsidRDefault="00B302BC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460" w:type="dxa"/>
            <w:gridSpan w:val="2"/>
            <w:shd w:val="clear" w:color="auto" w:fill="FFFFFF" w:themeFill="background1"/>
          </w:tcPr>
          <w:p w14:paraId="07A433D8" w14:textId="77777777" w:rsidR="00B302BC" w:rsidRPr="008763C1" w:rsidRDefault="00B302BC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FFFFFF" w:themeFill="background1"/>
          </w:tcPr>
          <w:p w14:paraId="41658B28" w14:textId="77777777" w:rsidR="00B302BC" w:rsidRPr="008763C1" w:rsidRDefault="00B302BC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2" w:type="dxa"/>
            <w:shd w:val="clear" w:color="auto" w:fill="FFFFFF" w:themeFill="background1"/>
          </w:tcPr>
          <w:p w14:paraId="6F986561" w14:textId="77777777" w:rsidR="00B302BC" w:rsidRPr="008763C1" w:rsidRDefault="00B302BC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90630B" w:rsidRPr="00F06CA6" w14:paraId="3256FF74" w14:textId="77777777" w:rsidTr="00AA6DC3">
        <w:tc>
          <w:tcPr>
            <w:tcW w:w="11261" w:type="dxa"/>
            <w:gridSpan w:val="6"/>
            <w:shd w:val="clear" w:color="auto" w:fill="FFFFFF" w:themeFill="background1"/>
          </w:tcPr>
          <w:p w14:paraId="429A3E5B" w14:textId="49883D5F" w:rsidR="0090630B" w:rsidRPr="008763C1" w:rsidRDefault="0090630B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8763C1">
              <w:rPr>
                <w:rFonts w:ascii="PT Astra Serif" w:hAnsi="PT Astra Serif" w:cs="Times New Roman"/>
                <w:b/>
                <w:szCs w:val="28"/>
              </w:rPr>
              <w:t>1 марта</w:t>
            </w:r>
          </w:p>
        </w:tc>
      </w:tr>
      <w:tr w:rsidR="002542CF" w:rsidRPr="00F06CA6" w14:paraId="15C7A337" w14:textId="77777777" w:rsidTr="00F53ED7">
        <w:tc>
          <w:tcPr>
            <w:tcW w:w="1481" w:type="dxa"/>
            <w:gridSpan w:val="2"/>
            <w:shd w:val="clear" w:color="auto" w:fill="FFFFFF" w:themeFill="background1"/>
          </w:tcPr>
          <w:p w14:paraId="1DD48FCB" w14:textId="26CD38DE" w:rsidR="002542CF" w:rsidRPr="008763C1" w:rsidRDefault="002542CF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5460" w:type="dxa"/>
            <w:gridSpan w:val="2"/>
            <w:shd w:val="clear" w:color="auto" w:fill="FFFFFF" w:themeFill="background1"/>
          </w:tcPr>
          <w:p w14:paraId="7E9D3177" w14:textId="2DD1CEFE" w:rsidR="002542CF" w:rsidRPr="008763C1" w:rsidRDefault="002542CF" w:rsidP="00455A84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Посвящение в архивисты. </w:t>
            </w:r>
            <w:r w:rsidR="009F7EA4"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З</w:t>
            </w: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акрытие </w:t>
            </w:r>
            <w:r w:rsidR="009F7EA4"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образовательного проекта </w:t>
            </w: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«Школ</w:t>
            </w:r>
            <w:r w:rsidR="00C23CBE">
              <w:rPr>
                <w:rFonts w:ascii="PT Astra Serif" w:hAnsi="PT Astra Serif" w:cs="Times New Roman"/>
                <w:bCs/>
                <w:sz w:val="24"/>
                <w:szCs w:val="24"/>
              </w:rPr>
              <w:t>а</w:t>
            </w: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молодого историка-2024»</w:t>
            </w:r>
          </w:p>
        </w:tc>
        <w:tc>
          <w:tcPr>
            <w:tcW w:w="2268" w:type="dxa"/>
            <w:shd w:val="clear" w:color="auto" w:fill="FFFFFF" w:themeFill="background1"/>
          </w:tcPr>
          <w:p w14:paraId="524E9FAE" w14:textId="77777777" w:rsidR="002542CF" w:rsidRPr="008763C1" w:rsidRDefault="002542CF" w:rsidP="002542CF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Многофункциональный центр «Дом Молодых»</w:t>
            </w:r>
          </w:p>
          <w:p w14:paraId="2D50A70F" w14:textId="77777777" w:rsidR="005C1C85" w:rsidRPr="008763C1" w:rsidRDefault="005C1C85" w:rsidP="002542CF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14:paraId="6F7F9073" w14:textId="0A25C3EB" w:rsidR="005C1C85" w:rsidRPr="008763C1" w:rsidRDefault="005C1C85" w:rsidP="002542CF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ул. Радищева д.154 к.1</w:t>
            </w:r>
          </w:p>
        </w:tc>
        <w:tc>
          <w:tcPr>
            <w:tcW w:w="2052" w:type="dxa"/>
            <w:shd w:val="clear" w:color="auto" w:fill="FFFFFF" w:themeFill="background1"/>
          </w:tcPr>
          <w:p w14:paraId="0BD56D1D" w14:textId="61CDAC1A" w:rsidR="002542CF" w:rsidRPr="008763C1" w:rsidRDefault="002542CF" w:rsidP="0090630B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Участники</w:t>
            </w:r>
            <w:r w:rsidRPr="008763C1">
              <w:rPr>
                <w:rFonts w:ascii="PT Astra Serif" w:hAnsi="PT Astra Serif"/>
              </w:rPr>
              <w:t xml:space="preserve"> «</w:t>
            </w: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Школы</w:t>
            </w:r>
            <w:r w:rsidR="007D4726"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молодого историка-2024» (студенты ФГБОУ ВПО «</w:t>
            </w:r>
            <w:proofErr w:type="spellStart"/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УлГПУ</w:t>
            </w:r>
            <w:proofErr w:type="spellEnd"/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им. И.Н. Ульянова)</w:t>
            </w:r>
          </w:p>
        </w:tc>
      </w:tr>
      <w:tr w:rsidR="00455A84" w:rsidRPr="00F06CA6" w14:paraId="75535801" w14:textId="77777777" w:rsidTr="00F53ED7">
        <w:tc>
          <w:tcPr>
            <w:tcW w:w="1481" w:type="dxa"/>
            <w:gridSpan w:val="2"/>
            <w:shd w:val="clear" w:color="auto" w:fill="FFFFFF" w:themeFill="background1"/>
          </w:tcPr>
          <w:p w14:paraId="1433765A" w14:textId="17166760" w:rsidR="00455A84" w:rsidRPr="008763C1" w:rsidRDefault="00455A84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5460" w:type="dxa"/>
            <w:gridSpan w:val="2"/>
            <w:shd w:val="clear" w:color="auto" w:fill="FFFFFF" w:themeFill="background1"/>
          </w:tcPr>
          <w:p w14:paraId="3EDAD7D6" w14:textId="77777777" w:rsidR="00455A84" w:rsidRPr="008763C1" w:rsidRDefault="00455A84" w:rsidP="00455A84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Образовательный проект «АКАДЕМИЯ АРХИВНОЙ СЛУЖБЫ»</w:t>
            </w:r>
          </w:p>
          <w:p w14:paraId="155027E0" w14:textId="6C9703CE" w:rsidR="00455A84" w:rsidRPr="008763C1" w:rsidRDefault="00455A84" w:rsidP="00455A84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Лектор: Муравьева Наталья Александровна - доцент кафедры архивоведения Российского государственного гуманитарного университета, кандидат исторических наук. Выступление на тему: «Электронные документы как объекты архивного хранения»</w:t>
            </w:r>
          </w:p>
        </w:tc>
        <w:tc>
          <w:tcPr>
            <w:tcW w:w="2268" w:type="dxa"/>
            <w:shd w:val="clear" w:color="auto" w:fill="FFFFFF" w:themeFill="background1"/>
          </w:tcPr>
          <w:p w14:paraId="32727204" w14:textId="3658E5EC" w:rsidR="006C4144" w:rsidRPr="008763C1" w:rsidRDefault="00455A84" w:rsidP="008763C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ОГБУ «ГАУО»</w:t>
            </w:r>
          </w:p>
          <w:p w14:paraId="5D67A6A4" w14:textId="77777777" w:rsidR="00455A84" w:rsidRDefault="00455A84" w:rsidP="008763C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в режиме ВКС</w:t>
            </w:r>
          </w:p>
          <w:p w14:paraId="23689219" w14:textId="0F1E58B6" w:rsidR="0048097E" w:rsidRDefault="0048097E" w:rsidP="008763C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097E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hyperlink r:id="rId8" w:history="1">
              <w:r w:rsidRPr="00B85255">
                <w:rPr>
                  <w:rStyle w:val="a9"/>
                  <w:rFonts w:ascii="PT Astra Serif" w:hAnsi="PT Astra Serif" w:cs="Times New Roman"/>
                  <w:bCs/>
                  <w:sz w:val="24"/>
                  <w:szCs w:val="24"/>
                </w:rPr>
                <w:t>https://telemost.yandex.ru/j/40933449495096</w:t>
              </w:r>
            </w:hyperlink>
          </w:p>
          <w:p w14:paraId="3F16734C" w14:textId="440C9DC5" w:rsidR="0048097E" w:rsidRPr="008763C1" w:rsidRDefault="0048097E" w:rsidP="008763C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5B5209EB" w14:textId="2997704A" w:rsidR="00455A84" w:rsidRPr="008763C1" w:rsidRDefault="00455A84" w:rsidP="0090630B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Сотрудники ОГБУ «ГАУО»</w:t>
            </w:r>
          </w:p>
        </w:tc>
      </w:tr>
      <w:tr w:rsidR="0090630B" w:rsidRPr="00F06CA6" w14:paraId="0E0316EE" w14:textId="77777777" w:rsidTr="00F53ED7">
        <w:tc>
          <w:tcPr>
            <w:tcW w:w="1481" w:type="dxa"/>
            <w:gridSpan w:val="2"/>
            <w:shd w:val="clear" w:color="auto" w:fill="FFFFFF" w:themeFill="background1"/>
          </w:tcPr>
          <w:p w14:paraId="3A0445FB" w14:textId="22A2C276" w:rsidR="0090630B" w:rsidRPr="008763C1" w:rsidRDefault="0083704D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  <w:r w:rsidR="005D2957"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2.00</w:t>
            </w:r>
          </w:p>
        </w:tc>
        <w:tc>
          <w:tcPr>
            <w:tcW w:w="5460" w:type="dxa"/>
            <w:gridSpan w:val="2"/>
            <w:shd w:val="clear" w:color="auto" w:fill="FFFFFF" w:themeFill="background1"/>
          </w:tcPr>
          <w:p w14:paraId="64D4E8CB" w14:textId="573B1ABD" w:rsidR="0090630B" w:rsidRPr="008763C1" w:rsidRDefault="0090630B" w:rsidP="0090630B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Семинар-практикум «ИНФОРМАЦИОННЫЙ ДЕСАНТ: СЕМЕЙНАЯ ЛЕТОПИСЬ» (ОГБУ ГАУО)</w:t>
            </w:r>
          </w:p>
          <w:p w14:paraId="50FD7D62" w14:textId="56F3AC4E" w:rsidR="0090630B" w:rsidRPr="008763C1" w:rsidRDefault="0090630B" w:rsidP="0090630B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(тема: как составить родословное древо, обзор архивных источников для проведения генеалогического исследования»)</w:t>
            </w:r>
          </w:p>
        </w:tc>
        <w:tc>
          <w:tcPr>
            <w:tcW w:w="2268" w:type="dxa"/>
            <w:shd w:val="clear" w:color="auto" w:fill="FFFFFF" w:themeFill="background1"/>
          </w:tcPr>
          <w:p w14:paraId="25102F78" w14:textId="0B794C54" w:rsidR="0090630B" w:rsidRPr="008763C1" w:rsidRDefault="0090630B" w:rsidP="008763C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ОГБПОУ «Ульяновский колледж культуры и искусства»</w:t>
            </w:r>
          </w:p>
          <w:p w14:paraId="27BFF238" w14:textId="78F9D1A7" w:rsidR="0090630B" w:rsidRPr="008763C1" w:rsidRDefault="0090630B" w:rsidP="008763C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ул. Назарьева, 4</w:t>
            </w:r>
          </w:p>
        </w:tc>
        <w:tc>
          <w:tcPr>
            <w:tcW w:w="2052" w:type="dxa"/>
            <w:shd w:val="clear" w:color="auto" w:fill="FFFFFF" w:themeFill="background1"/>
          </w:tcPr>
          <w:p w14:paraId="09BC0B1D" w14:textId="69E5D274" w:rsidR="0090630B" w:rsidRPr="008763C1" w:rsidRDefault="0090630B" w:rsidP="0090630B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Сотрудники ОГБУ ГАУО, студенты колледжа</w:t>
            </w:r>
          </w:p>
        </w:tc>
      </w:tr>
      <w:tr w:rsidR="0090630B" w:rsidRPr="00F06CA6" w14:paraId="00097CBC" w14:textId="77777777" w:rsidTr="00F53ED7">
        <w:tc>
          <w:tcPr>
            <w:tcW w:w="1481" w:type="dxa"/>
            <w:gridSpan w:val="2"/>
            <w:shd w:val="clear" w:color="auto" w:fill="FFFFFF" w:themeFill="background1"/>
          </w:tcPr>
          <w:p w14:paraId="48D0E8E8" w14:textId="1FA30D41" w:rsidR="0090630B" w:rsidRPr="008763C1" w:rsidRDefault="00CB00B6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5460" w:type="dxa"/>
            <w:gridSpan w:val="2"/>
            <w:shd w:val="clear" w:color="auto" w:fill="FFFFFF" w:themeFill="background1"/>
          </w:tcPr>
          <w:p w14:paraId="1183E41A" w14:textId="178C8EDF" w:rsidR="0090630B" w:rsidRPr="008763C1" w:rsidRDefault="0090630B" w:rsidP="0090630B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площадка «АРХИВ – мастерская будущих талантов» </w:t>
            </w:r>
            <w:r w:rsidRPr="008763C1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(учащиеся Ульяновского колледжа культуры и искусства проведут мастер-класс «Сувенир к 8 Марта», подведение итогов конкурса рисунков «По сказкам Пушкина»</w:t>
            </w:r>
          </w:p>
        </w:tc>
        <w:tc>
          <w:tcPr>
            <w:tcW w:w="2268" w:type="dxa"/>
            <w:shd w:val="clear" w:color="auto" w:fill="FFFFFF" w:themeFill="background1"/>
          </w:tcPr>
          <w:p w14:paraId="0BD2686E" w14:textId="01DDB6B4" w:rsidR="0090630B" w:rsidRPr="008763C1" w:rsidRDefault="00812DD6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ОГБУ </w:t>
            </w:r>
            <w:r w:rsidR="00455A84"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ГАУО</w:t>
            </w:r>
            <w:r w:rsidR="00455A84"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FFFFFF" w:themeFill="background1"/>
          </w:tcPr>
          <w:p w14:paraId="69424FBA" w14:textId="77777777" w:rsidR="0090630B" w:rsidRPr="008763C1" w:rsidRDefault="00812DD6" w:rsidP="006C4144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Сотрудники ОГБУ ГАУО, студенты колледжа, </w:t>
            </w:r>
          </w:p>
          <w:p w14:paraId="21FCF32B" w14:textId="0EE806CA" w:rsidR="006C4144" w:rsidRPr="008763C1" w:rsidRDefault="00F63531" w:rsidP="006C4144">
            <w:pPr>
              <w:shd w:val="clear" w:color="auto" w:fill="FFFFFF" w:themeFill="background1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r w:rsidR="006C4144" w:rsidRPr="008763C1">
              <w:rPr>
                <w:rFonts w:ascii="PT Astra Serif" w:hAnsi="PT Astra Serif" w:cs="Times New Roman"/>
                <w:bCs/>
                <w:sz w:val="24"/>
                <w:szCs w:val="24"/>
              </w:rPr>
              <w:t>оспитанники Открытого дома для несовершеннолетних</w:t>
            </w:r>
          </w:p>
        </w:tc>
      </w:tr>
      <w:tr w:rsidR="00FE579B" w:rsidRPr="00F06CA6" w14:paraId="68779E3E" w14:textId="77777777" w:rsidTr="00B80395">
        <w:tc>
          <w:tcPr>
            <w:tcW w:w="11261" w:type="dxa"/>
            <w:gridSpan w:val="6"/>
            <w:shd w:val="clear" w:color="auto" w:fill="D9D9D9" w:themeFill="background1" w:themeFillShade="D9"/>
          </w:tcPr>
          <w:p w14:paraId="0542A319" w14:textId="787E9F92" w:rsidR="00FE579B" w:rsidRPr="008763C1" w:rsidRDefault="005602C0" w:rsidP="00B8039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8763C1">
              <w:rPr>
                <w:rFonts w:ascii="PT Astra Serif" w:hAnsi="PT Astra Serif" w:cs="Times New Roman"/>
                <w:b/>
                <w:szCs w:val="28"/>
                <w:lang w:val="en-US"/>
              </w:rPr>
              <w:t>4</w:t>
            </w:r>
            <w:r w:rsidR="00FE579B" w:rsidRPr="008763C1">
              <w:rPr>
                <w:rFonts w:ascii="PT Astra Serif" w:hAnsi="PT Astra Serif" w:cs="Times New Roman"/>
                <w:b/>
                <w:szCs w:val="28"/>
              </w:rPr>
              <w:t xml:space="preserve"> марта </w:t>
            </w:r>
          </w:p>
        </w:tc>
      </w:tr>
      <w:tr w:rsidR="009D7678" w:rsidRPr="00F06CA6" w14:paraId="1B870A83" w14:textId="77777777" w:rsidTr="00F53ED7">
        <w:tc>
          <w:tcPr>
            <w:tcW w:w="1481" w:type="dxa"/>
            <w:gridSpan w:val="2"/>
            <w:shd w:val="clear" w:color="auto" w:fill="auto"/>
          </w:tcPr>
          <w:p w14:paraId="1A0E1044" w14:textId="6A3889BB" w:rsidR="009D7678" w:rsidRPr="008763C1" w:rsidRDefault="00F03C9A" w:rsidP="00F03C9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749B446E" w14:textId="6AA42D71" w:rsidR="00F03C9A" w:rsidRPr="008763C1" w:rsidRDefault="00C23CBE" w:rsidP="00F03C9A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Круглый</w:t>
            </w:r>
            <w:r w:rsidR="00F03C9A"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стол</w:t>
            </w:r>
            <w:r w:rsidR="00F03C9A"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 «Основные направления деятельности Оренбургского отделения Российского общества историков-архивистов: достижения и перспективы»</w:t>
            </w:r>
          </w:p>
          <w:p w14:paraId="2892CF88" w14:textId="4B37359C" w:rsidR="009D7678" w:rsidRPr="008763C1" w:rsidRDefault="00F03C9A" w:rsidP="00F03C9A">
            <w:pPr>
              <w:shd w:val="clear" w:color="auto" w:fill="FFFFFF"/>
              <w:ind w:left="-28"/>
              <w:rPr>
                <w:rFonts w:ascii="PT Astra Serif" w:hAnsi="PT Astra Serif"/>
                <w:bCs/>
                <w:szCs w:val="28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Лектор: </w:t>
            </w:r>
            <w:proofErr w:type="spellStart"/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Любичанковский</w:t>
            </w:r>
            <w:proofErr w:type="spellEnd"/>
            <w:r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 Сергей Валентинович – доктор исторических наук, профессор, зав. </w:t>
            </w:r>
            <w:r w:rsidR="007F7427"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кафедрой истории России Оренбургского государственного педагогического университета, председатель Оренбургского отделения Российского общества историков-архивистов</w:t>
            </w:r>
          </w:p>
        </w:tc>
        <w:tc>
          <w:tcPr>
            <w:tcW w:w="2268" w:type="dxa"/>
            <w:shd w:val="clear" w:color="auto" w:fill="auto"/>
          </w:tcPr>
          <w:p w14:paraId="23304B2E" w14:textId="2F2BC37F" w:rsidR="009D7678" w:rsidRPr="008763C1" w:rsidRDefault="00812DD6" w:rsidP="00812DD6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 xml:space="preserve">ОГБУ </w:t>
            </w:r>
            <w:r w:rsidR="00455A84" w:rsidRPr="008763C1">
              <w:rPr>
                <w:rFonts w:ascii="PT Astra Serif" w:hAnsi="PT Astra Serif"/>
              </w:rPr>
              <w:t>«</w:t>
            </w:r>
            <w:r w:rsidRPr="008763C1">
              <w:rPr>
                <w:rFonts w:ascii="PT Astra Serif" w:hAnsi="PT Astra Serif"/>
              </w:rPr>
              <w:t>ГАУО</w:t>
            </w:r>
            <w:r w:rsidR="00455A84" w:rsidRPr="008763C1">
              <w:rPr>
                <w:rFonts w:ascii="PT Astra Serif" w:hAnsi="PT Astra Serif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14:paraId="668BDB94" w14:textId="58BCC068" w:rsidR="009D7678" w:rsidRPr="008763C1" w:rsidRDefault="006C4144" w:rsidP="00793283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Сотрудники государственных и муниципальных архивов</w:t>
            </w:r>
          </w:p>
          <w:p w14:paraId="0EC0F516" w14:textId="63F91AF4" w:rsidR="006C4144" w:rsidRPr="008763C1" w:rsidRDefault="006C4144" w:rsidP="00793283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1CFE" w:rsidRPr="00F06CA6" w14:paraId="60BB6787" w14:textId="77777777" w:rsidTr="00F53ED7">
        <w:tc>
          <w:tcPr>
            <w:tcW w:w="1481" w:type="dxa"/>
            <w:gridSpan w:val="2"/>
            <w:shd w:val="clear" w:color="auto" w:fill="auto"/>
          </w:tcPr>
          <w:p w14:paraId="0C2046F2" w14:textId="107F99E3" w:rsidR="00681CFE" w:rsidRPr="008763C1" w:rsidRDefault="00681CFE" w:rsidP="00F03C9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9E4C74C" w14:textId="77777777" w:rsidR="00681CFE" w:rsidRPr="008763C1" w:rsidRDefault="00681CFE" w:rsidP="00F03C9A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Открытие документальной выставки «Твоя история! Твоё время», посвященной старту Всемирного фестиваля молодежи-2024 </w:t>
            </w:r>
          </w:p>
          <w:p w14:paraId="4CBFA0E7" w14:textId="77777777" w:rsidR="00681CFE" w:rsidRPr="008763C1" w:rsidRDefault="00681CFE" w:rsidP="00F03C9A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4D4E59ED" w14:textId="0CE6EAE9" w:rsidR="00681CFE" w:rsidRPr="008763C1" w:rsidRDefault="00681CFE" w:rsidP="00F03C9A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Выставка рассказывает о проведении молодежных </w:t>
            </w:r>
            <w:r w:rsidRPr="008763C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фестивалей различного уровня в Ульяновской области в ХХ в.</w:t>
            </w:r>
          </w:p>
        </w:tc>
        <w:tc>
          <w:tcPr>
            <w:tcW w:w="2268" w:type="dxa"/>
            <w:shd w:val="clear" w:color="auto" w:fill="auto"/>
          </w:tcPr>
          <w:p w14:paraId="07D4EE63" w14:textId="77777777" w:rsidR="005C1C85" w:rsidRPr="008763C1" w:rsidRDefault="00681CFE" w:rsidP="00812DD6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lastRenderedPageBreak/>
              <w:t>Многофункциональный центр «Дом Молодых»</w:t>
            </w:r>
          </w:p>
          <w:p w14:paraId="0ECA079C" w14:textId="77777777" w:rsidR="005C1C85" w:rsidRPr="008763C1" w:rsidRDefault="005C1C85" w:rsidP="00812DD6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  <w:p w14:paraId="51DCB2C9" w14:textId="7792B59F" w:rsidR="005C1C85" w:rsidRPr="008763C1" w:rsidRDefault="005C1C85" w:rsidP="00812DD6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 xml:space="preserve">ул. Радищева д.154 </w:t>
            </w:r>
            <w:r w:rsidRPr="008763C1">
              <w:rPr>
                <w:rFonts w:ascii="PT Astra Serif" w:hAnsi="PT Astra Serif"/>
              </w:rPr>
              <w:lastRenderedPageBreak/>
              <w:t>к.1</w:t>
            </w:r>
          </w:p>
        </w:tc>
        <w:tc>
          <w:tcPr>
            <w:tcW w:w="2052" w:type="dxa"/>
            <w:shd w:val="clear" w:color="auto" w:fill="auto"/>
          </w:tcPr>
          <w:p w14:paraId="1AC3B31F" w14:textId="121FB84B" w:rsidR="00681CFE" w:rsidRPr="008763C1" w:rsidRDefault="00681CFE" w:rsidP="00793283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Сотрудники ОГБУ ГАУО, студенты Колледжа государственной </w:t>
            </w: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и муниципальной службы</w:t>
            </w:r>
          </w:p>
        </w:tc>
      </w:tr>
      <w:tr w:rsidR="008571C8" w:rsidRPr="00F06CA6" w14:paraId="326CF0B5" w14:textId="77777777" w:rsidTr="00F53ED7">
        <w:tc>
          <w:tcPr>
            <w:tcW w:w="1481" w:type="dxa"/>
            <w:gridSpan w:val="2"/>
            <w:shd w:val="clear" w:color="auto" w:fill="auto"/>
          </w:tcPr>
          <w:p w14:paraId="4FFE9826" w14:textId="1C3E9420" w:rsidR="00793283" w:rsidRPr="008763C1" w:rsidRDefault="00CB00B6" w:rsidP="0083704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11.00-15.00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7D647B6" w14:textId="358F5881" w:rsidR="00052C24" w:rsidRPr="008763C1" w:rsidRDefault="00CB00B6" w:rsidP="00052C24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r w:rsidR="00052C24"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роект «АРХИВЫ-ШКОЛАМ, АРХИВЫ-ВУЗАМ» </w:t>
            </w:r>
          </w:p>
          <w:p w14:paraId="799AD9C6" w14:textId="54D0FDD6" w:rsidR="00FC346A" w:rsidRPr="008763C1" w:rsidRDefault="00052C24" w:rsidP="00052C24">
            <w:pPr>
              <w:shd w:val="clear" w:color="auto" w:fill="FFFFFF"/>
              <w:ind w:left="-28"/>
              <w:rPr>
                <w:rFonts w:ascii="PT Astra Serif" w:hAnsi="PT Astra Serif"/>
                <w:b/>
                <w:i/>
                <w:iCs/>
                <w:szCs w:val="28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 w:rsidR="005D2957" w:rsidRPr="008763C1">
              <w:rPr>
                <w:rFonts w:ascii="PT Astra Serif" w:hAnsi="PT Astra Serif"/>
                <w:bCs/>
                <w:sz w:val="24"/>
                <w:szCs w:val="24"/>
              </w:rPr>
              <w:t>краеведческая беседа «Пушкинские адреса нашего города»)</w:t>
            </w:r>
          </w:p>
        </w:tc>
        <w:tc>
          <w:tcPr>
            <w:tcW w:w="2268" w:type="dxa"/>
            <w:shd w:val="clear" w:color="auto" w:fill="auto"/>
          </w:tcPr>
          <w:p w14:paraId="2E1931E2" w14:textId="79573E82" w:rsidR="00FC346A" w:rsidRPr="008763C1" w:rsidRDefault="005D2957" w:rsidP="008763C1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ОГКУ</w:t>
            </w:r>
            <w:r w:rsidR="0063488B" w:rsidRPr="008763C1">
              <w:rPr>
                <w:rFonts w:ascii="PT Astra Serif" w:hAnsi="PT Astra Serif"/>
              </w:rPr>
              <w:t xml:space="preserve"> «Школа-интернат №</w:t>
            </w:r>
            <w:r w:rsidR="008763C1" w:rsidRPr="008763C1">
              <w:rPr>
                <w:rFonts w:ascii="PT Astra Serif" w:hAnsi="PT Astra Serif"/>
              </w:rPr>
              <w:t xml:space="preserve"> </w:t>
            </w:r>
            <w:r w:rsidR="0063488B" w:rsidRPr="008763C1">
              <w:rPr>
                <w:rFonts w:ascii="PT Astra Serif" w:hAnsi="PT Astra Serif"/>
              </w:rPr>
              <w:t>88 «Улыбка»</w:t>
            </w:r>
            <w:r w:rsidR="008763C1" w:rsidRPr="008763C1">
              <w:rPr>
                <w:rFonts w:ascii="PT Astra Serif" w:hAnsi="PT Astra Serif"/>
              </w:rPr>
              <w:t>,</w:t>
            </w:r>
          </w:p>
          <w:p w14:paraId="03E95B69" w14:textId="4D605375" w:rsidR="0063488B" w:rsidRPr="008763C1" w:rsidRDefault="00155BBA" w:rsidP="008763C1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п</w:t>
            </w:r>
            <w:r w:rsidR="0063488B" w:rsidRPr="008763C1">
              <w:rPr>
                <w:rFonts w:ascii="PT Astra Serif" w:hAnsi="PT Astra Serif"/>
              </w:rPr>
              <w:t>роспект 50-летия ВЛКСМ, д. 5 А</w:t>
            </w:r>
          </w:p>
        </w:tc>
        <w:tc>
          <w:tcPr>
            <w:tcW w:w="2052" w:type="dxa"/>
            <w:shd w:val="clear" w:color="auto" w:fill="auto"/>
          </w:tcPr>
          <w:p w14:paraId="6A289870" w14:textId="26228D22" w:rsidR="00FC346A" w:rsidRPr="008763C1" w:rsidRDefault="008D078A" w:rsidP="00793283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Воспитанники школы-интерната</w:t>
            </w:r>
          </w:p>
        </w:tc>
      </w:tr>
      <w:tr w:rsidR="005D249D" w:rsidRPr="00F06CA6" w14:paraId="09669E81" w14:textId="77777777" w:rsidTr="003241DA">
        <w:tc>
          <w:tcPr>
            <w:tcW w:w="11261" w:type="dxa"/>
            <w:gridSpan w:val="6"/>
            <w:shd w:val="clear" w:color="auto" w:fill="auto"/>
          </w:tcPr>
          <w:p w14:paraId="301DFC59" w14:textId="2826D4A8" w:rsidR="005D249D" w:rsidRPr="008763C1" w:rsidRDefault="005D249D" w:rsidP="005D249D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763C1">
              <w:rPr>
                <w:rFonts w:ascii="PT Astra Serif" w:hAnsi="PT Astra Serif"/>
                <w:b/>
                <w:i/>
                <w:sz w:val="24"/>
                <w:szCs w:val="24"/>
              </w:rPr>
              <w:t>Мероприятия муниципальных архивов</w:t>
            </w:r>
          </w:p>
        </w:tc>
      </w:tr>
      <w:tr w:rsidR="009D7678" w:rsidRPr="00F06CA6" w14:paraId="4FE609E6" w14:textId="77777777" w:rsidTr="00F53ED7">
        <w:tc>
          <w:tcPr>
            <w:tcW w:w="1481" w:type="dxa"/>
            <w:gridSpan w:val="2"/>
            <w:shd w:val="clear" w:color="auto" w:fill="auto"/>
          </w:tcPr>
          <w:p w14:paraId="1760FACB" w14:textId="3473A93D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7E81EB60" w14:textId="54304C12" w:rsidR="009D7678" w:rsidRPr="008763C1" w:rsidRDefault="009D7678" w:rsidP="009D767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  <w:shd w:val="clear" w:color="auto" w:fill="auto"/>
          </w:tcPr>
          <w:p w14:paraId="5BE3303F" w14:textId="77777777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592FB377" w14:textId="35BEB555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МО «Сурский район»</w:t>
            </w:r>
          </w:p>
        </w:tc>
        <w:tc>
          <w:tcPr>
            <w:tcW w:w="2052" w:type="dxa"/>
            <w:shd w:val="clear" w:color="auto" w:fill="auto"/>
          </w:tcPr>
          <w:p w14:paraId="1604C429" w14:textId="703F4C8D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Работники культуры и все желающие</w:t>
            </w:r>
          </w:p>
        </w:tc>
      </w:tr>
      <w:tr w:rsidR="00605680" w:rsidRPr="00F06CA6" w14:paraId="2B74B014" w14:textId="77777777" w:rsidTr="0036083A">
        <w:tc>
          <w:tcPr>
            <w:tcW w:w="1481" w:type="dxa"/>
            <w:gridSpan w:val="2"/>
            <w:shd w:val="clear" w:color="auto" w:fill="auto"/>
          </w:tcPr>
          <w:p w14:paraId="504EF283" w14:textId="5CAE0F34" w:rsidR="00605680" w:rsidRPr="008763C1" w:rsidRDefault="00605680" w:rsidP="00605680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72F" w14:textId="1D1D9A09" w:rsidR="00605680" w:rsidRPr="008763C1" w:rsidRDefault="00605680" w:rsidP="00605680">
            <w:pPr>
              <w:shd w:val="clear" w:color="auto" w:fill="FFFFFF"/>
              <w:ind w:left="-28"/>
              <w:rPr>
                <w:rFonts w:ascii="PT Astra Serif" w:hAnsi="PT Astra Serif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Экскурсия по архиву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B73" w14:textId="660E16AA" w:rsidR="00605680" w:rsidRPr="008763C1" w:rsidRDefault="00605680" w:rsidP="008763C1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МКУ «ДГА»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A8B" w14:textId="45886F1E" w:rsidR="00605680" w:rsidRPr="008763C1" w:rsidRDefault="00605680" w:rsidP="0060568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школьники</w:t>
            </w:r>
          </w:p>
        </w:tc>
      </w:tr>
      <w:tr w:rsidR="009A5621" w:rsidRPr="00F06CA6" w14:paraId="7F173072" w14:textId="77777777" w:rsidTr="00896D91">
        <w:tc>
          <w:tcPr>
            <w:tcW w:w="1481" w:type="dxa"/>
            <w:gridSpan w:val="2"/>
            <w:shd w:val="clear" w:color="auto" w:fill="auto"/>
          </w:tcPr>
          <w:p w14:paraId="255A09F2" w14:textId="62967B7B" w:rsidR="009A5621" w:rsidRPr="008763C1" w:rsidRDefault="009A5621" w:rsidP="009A5621">
            <w:pPr>
              <w:shd w:val="clear" w:color="auto" w:fill="FFFFFF" w:themeFill="background1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8763C1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en-US"/>
              </w:rPr>
              <w:t>10.00-16.00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EF1" w14:textId="296CE4D3" w:rsidR="009A5621" w:rsidRPr="008763C1" w:rsidRDefault="009A5621" w:rsidP="009A5621">
            <w:pPr>
              <w:shd w:val="clear" w:color="auto" w:fill="FFFFFF"/>
              <w:ind w:left="-2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sz w:val="24"/>
                <w:szCs w:val="24"/>
              </w:rPr>
              <w:t>День открытых дверей в муниципальном архиве Карсунского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59A" w14:textId="519343CD" w:rsidR="009A5621" w:rsidRPr="008763C1" w:rsidRDefault="009A5621" w:rsidP="008763C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Муниципальный архив Карсунского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BAB" w14:textId="199CDE73" w:rsidR="009A5621" w:rsidRPr="008763C1" w:rsidRDefault="009A5621" w:rsidP="009A562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 xml:space="preserve">Все категории граждан жители, гости </w:t>
            </w:r>
            <w:proofErr w:type="spellStart"/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р.п</w:t>
            </w:r>
            <w:proofErr w:type="spellEnd"/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. Карсун</w:t>
            </w:r>
          </w:p>
        </w:tc>
      </w:tr>
      <w:tr w:rsidR="00391AFA" w:rsidRPr="00F06CA6" w14:paraId="4EED356A" w14:textId="77777777" w:rsidTr="00651240">
        <w:tc>
          <w:tcPr>
            <w:tcW w:w="1481" w:type="dxa"/>
            <w:gridSpan w:val="2"/>
            <w:shd w:val="clear" w:color="auto" w:fill="auto"/>
          </w:tcPr>
          <w:p w14:paraId="7EB192DB" w14:textId="65E10E42" w:rsidR="00391AFA" w:rsidRPr="008763C1" w:rsidRDefault="00391AFA" w:rsidP="00391AF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</w:tcPr>
          <w:p w14:paraId="7D5BEA38" w14:textId="439A4B34" w:rsidR="00391AFA" w:rsidRPr="008763C1" w:rsidRDefault="00391AFA" w:rsidP="00391AFA">
            <w:pPr>
              <w:shd w:val="clear" w:color="auto" w:fill="FFFFFF"/>
              <w:ind w:left="-28"/>
              <w:rPr>
                <w:rFonts w:ascii="PT Astra Serif" w:hAnsi="PT Astra Serif"/>
                <w:b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Консультация граждан по вопросам предоставления муниципальной услуги по выдаче архивных справок, архивных копий, архивных выписок</w:t>
            </w:r>
            <w:r w:rsidRPr="008763C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68" w:type="dxa"/>
          </w:tcPr>
          <w:p w14:paraId="4A35608D" w14:textId="1143D87E" w:rsidR="00391AFA" w:rsidRPr="008763C1" w:rsidRDefault="00391AFA" w:rsidP="008763C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Муниципальный архив МО «Сенгилеевский район»</w:t>
            </w:r>
          </w:p>
        </w:tc>
        <w:tc>
          <w:tcPr>
            <w:tcW w:w="2052" w:type="dxa"/>
          </w:tcPr>
          <w:p w14:paraId="7CC5E4F3" w14:textId="72D52200" w:rsidR="00391AFA" w:rsidRPr="008763C1" w:rsidRDefault="00391AFA" w:rsidP="00391AFA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Все категории граждан</w:t>
            </w:r>
          </w:p>
        </w:tc>
      </w:tr>
      <w:tr w:rsidR="002912AB" w:rsidRPr="00F06CA6" w14:paraId="2F8B8B3C" w14:textId="77777777" w:rsidTr="007808EA">
        <w:tc>
          <w:tcPr>
            <w:tcW w:w="1481" w:type="dxa"/>
            <w:gridSpan w:val="2"/>
            <w:shd w:val="clear" w:color="auto" w:fill="auto"/>
          </w:tcPr>
          <w:p w14:paraId="70EC309F" w14:textId="2B8939F0" w:rsidR="002912AB" w:rsidRPr="008763C1" w:rsidRDefault="00B2714B" w:rsidP="002912AB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9.00-18.00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1B8" w14:textId="55264ED9" w:rsidR="002912AB" w:rsidRPr="008763C1" w:rsidRDefault="002912AB" w:rsidP="002912AB">
            <w:pPr>
              <w:shd w:val="clear" w:color="auto" w:fill="FFFFFF"/>
              <w:ind w:left="-28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sz w:val="24"/>
                <w:szCs w:val="24"/>
              </w:rPr>
              <w:t xml:space="preserve">Книжная выставка «Хранители будущего: к 105-летию Архивной службы Ульяновской области»)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05B" w14:textId="1BAEA13B" w:rsidR="002912AB" w:rsidRPr="008763C1" w:rsidRDefault="002912AB" w:rsidP="008763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Сайт, архив МО «Тереньгульский район»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BF6" w14:textId="77D63A44" w:rsidR="002912AB" w:rsidRPr="008763C1" w:rsidRDefault="002912AB" w:rsidP="002912AB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Все категории граждан</w:t>
            </w:r>
          </w:p>
        </w:tc>
      </w:tr>
      <w:tr w:rsidR="00D832AA" w:rsidRPr="00F06CA6" w14:paraId="7BED6967" w14:textId="77777777" w:rsidTr="002D684E">
        <w:tc>
          <w:tcPr>
            <w:tcW w:w="1481" w:type="dxa"/>
            <w:gridSpan w:val="2"/>
            <w:shd w:val="clear" w:color="auto" w:fill="auto"/>
          </w:tcPr>
          <w:p w14:paraId="0CEBA9C1" w14:textId="4E996D91" w:rsidR="00D832AA" w:rsidRPr="008763C1" w:rsidRDefault="00D832AA" w:rsidP="00D832A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</w:tcPr>
          <w:p w14:paraId="4A5C0446" w14:textId="3E39A5C6" w:rsidR="00D832AA" w:rsidRPr="008763C1" w:rsidRDefault="00D832AA" w:rsidP="00D832AA">
            <w:pPr>
              <w:widowControl w:val="0"/>
              <w:spacing w:after="15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 xml:space="preserve">Экскурсия по муниципальному архиву,  </w:t>
            </w:r>
          </w:p>
          <w:p w14:paraId="47DC1BD1" w14:textId="5524D067" w:rsidR="00D832AA" w:rsidRPr="008763C1" w:rsidRDefault="00D832AA" w:rsidP="00D832AA">
            <w:pPr>
              <w:shd w:val="clear" w:color="auto" w:fill="FFFFFF"/>
              <w:ind w:left="-28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Выставка детских рисунков (рисунки детей детского комбината «Берёзка», 1982г.)</w:t>
            </w:r>
          </w:p>
        </w:tc>
        <w:tc>
          <w:tcPr>
            <w:tcW w:w="2268" w:type="dxa"/>
          </w:tcPr>
          <w:p w14:paraId="36082F3D" w14:textId="77777777" w:rsidR="00D832AA" w:rsidRPr="008763C1" w:rsidRDefault="00D832AA" w:rsidP="008763C1">
            <w:pPr>
              <w:widowControl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КДЦ «Мир»,</w:t>
            </w:r>
          </w:p>
          <w:p w14:paraId="6223FE6F" w14:textId="73091963" w:rsidR="00D832AA" w:rsidRPr="008763C1" w:rsidRDefault="00D832AA" w:rsidP="008763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Сайт Администрации                     МО «Город Новоульяновск» Ульяновской области</w:t>
            </w:r>
          </w:p>
        </w:tc>
        <w:tc>
          <w:tcPr>
            <w:tcW w:w="2052" w:type="dxa"/>
          </w:tcPr>
          <w:p w14:paraId="19E4DC8A" w14:textId="56352AB8" w:rsidR="00D832AA" w:rsidRPr="008763C1" w:rsidRDefault="00D832AA" w:rsidP="00D832AA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Дети 6+, все категории граждан</w:t>
            </w:r>
          </w:p>
        </w:tc>
      </w:tr>
      <w:tr w:rsidR="00D832AA" w:rsidRPr="00F06CA6" w14:paraId="26F77B8E" w14:textId="77777777" w:rsidTr="00256283">
        <w:tc>
          <w:tcPr>
            <w:tcW w:w="1481" w:type="dxa"/>
            <w:gridSpan w:val="2"/>
            <w:shd w:val="clear" w:color="auto" w:fill="auto"/>
          </w:tcPr>
          <w:p w14:paraId="2892A4EC" w14:textId="2C78E5CA" w:rsidR="00D832AA" w:rsidRPr="008763C1" w:rsidRDefault="00D832AA" w:rsidP="00D832A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</w:tcPr>
          <w:p w14:paraId="1CCDAD4E" w14:textId="13904464" w:rsidR="00D832AA" w:rsidRPr="008763C1" w:rsidRDefault="00D832AA" w:rsidP="00D832AA">
            <w:pPr>
              <w:shd w:val="clear" w:color="auto" w:fill="FFFFFF"/>
              <w:ind w:left="-28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Подведение итогов конкурса «На лучший ведомственный архив района»</w:t>
            </w:r>
          </w:p>
        </w:tc>
        <w:tc>
          <w:tcPr>
            <w:tcW w:w="2268" w:type="dxa"/>
          </w:tcPr>
          <w:p w14:paraId="197E4C53" w14:textId="209C6767" w:rsidR="00D832AA" w:rsidRPr="008763C1" w:rsidRDefault="00D832AA" w:rsidP="008763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Администрация МО «Инзенский район»</w:t>
            </w:r>
          </w:p>
        </w:tc>
        <w:tc>
          <w:tcPr>
            <w:tcW w:w="2052" w:type="dxa"/>
          </w:tcPr>
          <w:p w14:paraId="1D42CE77" w14:textId="2B37A14D" w:rsidR="00D832AA" w:rsidRPr="008763C1" w:rsidRDefault="00D832AA" w:rsidP="00D832AA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члены комиссии</w:t>
            </w:r>
          </w:p>
        </w:tc>
      </w:tr>
      <w:tr w:rsidR="00572B1B" w:rsidRPr="00F06CA6" w14:paraId="5485ED7F" w14:textId="77777777" w:rsidTr="00F13CD8">
        <w:tc>
          <w:tcPr>
            <w:tcW w:w="1481" w:type="dxa"/>
            <w:gridSpan w:val="2"/>
            <w:shd w:val="clear" w:color="auto" w:fill="auto"/>
          </w:tcPr>
          <w:p w14:paraId="48772B4F" w14:textId="77777777" w:rsidR="00572B1B" w:rsidRPr="008763C1" w:rsidRDefault="00572B1B" w:rsidP="00572B1B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14:paraId="1EC53F5B" w14:textId="6C67771F" w:rsidR="00572B1B" w:rsidRPr="008763C1" w:rsidRDefault="00572B1B" w:rsidP="00572B1B">
            <w:pPr>
              <w:shd w:val="clear" w:color="auto" w:fill="FFFFFF"/>
              <w:ind w:left="-28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Открытие фестиваля (онлайн)</w:t>
            </w:r>
          </w:p>
        </w:tc>
        <w:tc>
          <w:tcPr>
            <w:tcW w:w="2268" w:type="dxa"/>
          </w:tcPr>
          <w:p w14:paraId="67921FBC" w14:textId="23060208" w:rsidR="006C4144" w:rsidRPr="008763C1" w:rsidRDefault="00572B1B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Соцсети архива МКУ «УГА»</w:t>
            </w:r>
          </w:p>
          <w:p w14:paraId="101C4EBE" w14:textId="6BD85F8A" w:rsidR="00572B1B" w:rsidRPr="008763C1" w:rsidRDefault="00572B1B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(</w:t>
            </w:r>
            <w:proofErr w:type="spellStart"/>
            <w:r w:rsidRPr="008763C1">
              <w:rPr>
                <w:rFonts w:ascii="PT Astra Serif" w:hAnsi="PT Astra Serif"/>
              </w:rPr>
              <w:t>вк</w:t>
            </w:r>
            <w:proofErr w:type="spellEnd"/>
            <w:r w:rsidRPr="008763C1">
              <w:rPr>
                <w:rFonts w:ascii="PT Astra Serif" w:hAnsi="PT Astra Serif"/>
              </w:rPr>
              <w:t xml:space="preserve">, </w:t>
            </w:r>
            <w:proofErr w:type="spellStart"/>
            <w:r w:rsidRPr="008763C1">
              <w:rPr>
                <w:rFonts w:ascii="PT Astra Serif" w:hAnsi="PT Astra Serif"/>
              </w:rPr>
              <w:t>ок</w:t>
            </w:r>
            <w:proofErr w:type="spellEnd"/>
            <w:r w:rsidRPr="008763C1">
              <w:rPr>
                <w:rFonts w:ascii="PT Astra Serif" w:hAnsi="PT Astra Serif"/>
              </w:rPr>
              <w:t xml:space="preserve">, </w:t>
            </w:r>
            <w:proofErr w:type="spellStart"/>
            <w:r w:rsidRPr="008763C1">
              <w:rPr>
                <w:rFonts w:ascii="PT Astra Serif" w:hAnsi="PT Astra Serif"/>
              </w:rPr>
              <w:t>тг</w:t>
            </w:r>
            <w:proofErr w:type="spellEnd"/>
            <w:r w:rsidRPr="008763C1">
              <w:rPr>
                <w:rFonts w:ascii="PT Astra Serif" w:hAnsi="PT Astra Serif"/>
              </w:rPr>
              <w:t>)</w:t>
            </w:r>
          </w:p>
        </w:tc>
        <w:tc>
          <w:tcPr>
            <w:tcW w:w="2052" w:type="dxa"/>
          </w:tcPr>
          <w:p w14:paraId="290589D8" w14:textId="5822C6B8" w:rsidR="00572B1B" w:rsidRPr="008763C1" w:rsidRDefault="00572B1B" w:rsidP="00572B1B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Пользователи интернета</w:t>
            </w:r>
          </w:p>
        </w:tc>
      </w:tr>
      <w:tr w:rsidR="0021162E" w:rsidRPr="00F06CA6" w14:paraId="080E776D" w14:textId="77777777" w:rsidTr="00E40D04">
        <w:tc>
          <w:tcPr>
            <w:tcW w:w="1481" w:type="dxa"/>
            <w:gridSpan w:val="2"/>
            <w:shd w:val="clear" w:color="auto" w:fill="auto"/>
          </w:tcPr>
          <w:p w14:paraId="7DC3C835" w14:textId="77777777" w:rsidR="0021162E" w:rsidRPr="008763C1" w:rsidRDefault="0021162E" w:rsidP="0021162E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14:paraId="5AE487FF" w14:textId="79AED067" w:rsidR="0021162E" w:rsidRPr="008763C1" w:rsidRDefault="0021162E" w:rsidP="0021162E">
            <w:pPr>
              <w:shd w:val="clear" w:color="auto" w:fill="FFFFFF"/>
              <w:ind w:left="-28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Тематический урок «Адреса А.С. Пушкина города Ульяновска» </w:t>
            </w:r>
          </w:p>
        </w:tc>
        <w:tc>
          <w:tcPr>
            <w:tcW w:w="2268" w:type="dxa"/>
          </w:tcPr>
          <w:p w14:paraId="0C422D76" w14:textId="427E07CA" w:rsidR="0021162E" w:rsidRPr="008763C1" w:rsidRDefault="0021162E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МОУ «</w:t>
            </w:r>
            <w:proofErr w:type="spellStart"/>
            <w:r w:rsidRPr="008763C1">
              <w:rPr>
                <w:rFonts w:ascii="PT Astra Serif" w:hAnsi="PT Astra Serif"/>
              </w:rPr>
              <w:t>Ишеевский</w:t>
            </w:r>
            <w:proofErr w:type="spellEnd"/>
            <w:r w:rsidRPr="008763C1">
              <w:rPr>
                <w:rFonts w:ascii="PT Astra Serif" w:hAnsi="PT Astra Serif"/>
              </w:rPr>
              <w:t xml:space="preserve"> многопрофильный лицей им. Н.К. Джорджадзе»</w:t>
            </w:r>
          </w:p>
        </w:tc>
        <w:tc>
          <w:tcPr>
            <w:tcW w:w="2052" w:type="dxa"/>
          </w:tcPr>
          <w:p w14:paraId="61D6C9F4" w14:textId="77FD9A55" w:rsidR="0021162E" w:rsidRPr="008763C1" w:rsidRDefault="0021162E" w:rsidP="0021162E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Школьники</w:t>
            </w:r>
          </w:p>
        </w:tc>
      </w:tr>
      <w:tr w:rsidR="00B61784" w:rsidRPr="00F06CA6" w14:paraId="54F2DE3C" w14:textId="77777777" w:rsidTr="00F53ED7">
        <w:tc>
          <w:tcPr>
            <w:tcW w:w="1481" w:type="dxa"/>
            <w:gridSpan w:val="2"/>
            <w:shd w:val="clear" w:color="auto" w:fill="auto"/>
          </w:tcPr>
          <w:p w14:paraId="1A255C63" w14:textId="0E2693B3" w:rsidR="00B61784" w:rsidRPr="008763C1" w:rsidRDefault="00D74205" w:rsidP="003241D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656010E" w14:textId="015467E9" w:rsidR="00B61784" w:rsidRPr="008763C1" w:rsidRDefault="00D74205" w:rsidP="00B61784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Выставка «Архивный век в документах»</w:t>
            </w:r>
          </w:p>
        </w:tc>
        <w:tc>
          <w:tcPr>
            <w:tcW w:w="2268" w:type="dxa"/>
            <w:shd w:val="clear" w:color="auto" w:fill="auto"/>
          </w:tcPr>
          <w:p w14:paraId="4C734DAD" w14:textId="2E322C91" w:rsidR="00B61784" w:rsidRPr="008763C1" w:rsidRDefault="00D74205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Фойе администрации муниципального образования 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7E77CCA5" w14:textId="2D9BFCFF" w:rsidR="00B61784" w:rsidRPr="008763C1" w:rsidRDefault="00D74205" w:rsidP="003241DA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Все категории граждан</w:t>
            </w:r>
          </w:p>
        </w:tc>
      </w:tr>
      <w:tr w:rsidR="00252675" w:rsidRPr="00F06CA6" w14:paraId="0FA88E2C" w14:textId="77777777" w:rsidTr="00F53ED7">
        <w:tc>
          <w:tcPr>
            <w:tcW w:w="1481" w:type="dxa"/>
            <w:gridSpan w:val="2"/>
            <w:shd w:val="clear" w:color="auto" w:fill="auto"/>
          </w:tcPr>
          <w:p w14:paraId="270CAE7A" w14:textId="7A1A32DC" w:rsidR="00252675" w:rsidRPr="008763C1" w:rsidRDefault="00D74205" w:rsidP="003241D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C8E4714" w14:textId="3EB74A07" w:rsidR="00252675" w:rsidRPr="008763C1" w:rsidRDefault="006C4144" w:rsidP="00B61784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День открытых дверей в</w:t>
            </w:r>
            <w:r w:rsidR="00D74205" w:rsidRPr="008763C1">
              <w:rPr>
                <w:rFonts w:ascii="PT Astra Serif" w:hAnsi="PT Astra Serif"/>
                <w:sz w:val="24"/>
                <w:szCs w:val="24"/>
              </w:rPr>
              <w:t xml:space="preserve"> архивах администрации муниципального образования «Мелекесский район»</w:t>
            </w:r>
          </w:p>
        </w:tc>
        <w:tc>
          <w:tcPr>
            <w:tcW w:w="2268" w:type="dxa"/>
            <w:shd w:val="clear" w:color="auto" w:fill="auto"/>
          </w:tcPr>
          <w:p w14:paraId="69498C0D" w14:textId="50D6312B" w:rsidR="00252675" w:rsidRPr="008763C1" w:rsidRDefault="00D74205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 xml:space="preserve">Муниципальный и межведомственный архивы администрации муниципального образования </w:t>
            </w:r>
            <w:r w:rsidRPr="008763C1">
              <w:rPr>
                <w:rFonts w:ascii="PT Astra Serif" w:hAnsi="PT Astra Serif"/>
              </w:rPr>
              <w:lastRenderedPageBreak/>
              <w:t>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458EBAFE" w14:textId="322DB06F" w:rsidR="00252675" w:rsidRPr="008763C1" w:rsidRDefault="00D74205" w:rsidP="003241DA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Все категории граждан</w:t>
            </w:r>
          </w:p>
        </w:tc>
      </w:tr>
      <w:tr w:rsidR="001025B8" w:rsidRPr="00F06CA6" w14:paraId="40EB74EE" w14:textId="77777777" w:rsidTr="00F53ED7">
        <w:tc>
          <w:tcPr>
            <w:tcW w:w="1481" w:type="dxa"/>
            <w:gridSpan w:val="2"/>
            <w:shd w:val="clear" w:color="auto" w:fill="auto"/>
          </w:tcPr>
          <w:p w14:paraId="26622993" w14:textId="3740155A" w:rsidR="001025B8" w:rsidRPr="008763C1" w:rsidRDefault="001025B8" w:rsidP="003241D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1EE1C412" w14:textId="220B7756" w:rsidR="001025B8" w:rsidRPr="008763C1" w:rsidRDefault="001025B8" w:rsidP="00B61784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Фотовыставка «Цильнинский край родной»</w:t>
            </w:r>
          </w:p>
        </w:tc>
        <w:tc>
          <w:tcPr>
            <w:tcW w:w="2268" w:type="dxa"/>
            <w:shd w:val="clear" w:color="auto" w:fill="auto"/>
          </w:tcPr>
          <w:p w14:paraId="364A7649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562BADF2" w14:textId="61A8A62F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7DA2FE5B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64BCFAB9" w14:textId="7104DE52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1025B8" w:rsidRPr="00F06CA6" w14:paraId="23972066" w14:textId="77777777" w:rsidTr="00F53ED7">
        <w:tc>
          <w:tcPr>
            <w:tcW w:w="1481" w:type="dxa"/>
            <w:gridSpan w:val="2"/>
            <w:shd w:val="clear" w:color="auto" w:fill="auto"/>
          </w:tcPr>
          <w:p w14:paraId="0454B949" w14:textId="08576179" w:rsidR="001025B8" w:rsidRPr="008763C1" w:rsidRDefault="001025B8" w:rsidP="003241D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77ED074" w14:textId="77777777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День открытых дверей </w:t>
            </w:r>
          </w:p>
          <w:p w14:paraId="4154C72A" w14:textId="670FBFFD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(экскурсия по муниципальному архиву)</w:t>
            </w:r>
          </w:p>
        </w:tc>
        <w:tc>
          <w:tcPr>
            <w:tcW w:w="2268" w:type="dxa"/>
            <w:shd w:val="clear" w:color="auto" w:fill="auto"/>
          </w:tcPr>
          <w:p w14:paraId="4C992755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6C695F16" w14:textId="2A86BD60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097B0217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2171BE1D" w14:textId="4F0BD99D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1025B8" w:rsidRPr="00F06CA6" w14:paraId="06789D8B" w14:textId="77777777" w:rsidTr="00F53ED7">
        <w:tc>
          <w:tcPr>
            <w:tcW w:w="1481" w:type="dxa"/>
            <w:gridSpan w:val="2"/>
            <w:shd w:val="clear" w:color="auto" w:fill="auto"/>
          </w:tcPr>
          <w:p w14:paraId="7D746DB5" w14:textId="77777777" w:rsidR="001025B8" w:rsidRPr="008763C1" w:rsidRDefault="001025B8" w:rsidP="003241D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76A1A878" w14:textId="50AAA8A3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Встреча и чествование ветерана архивной службы Цильнинского района</w:t>
            </w:r>
          </w:p>
        </w:tc>
        <w:tc>
          <w:tcPr>
            <w:tcW w:w="2268" w:type="dxa"/>
            <w:shd w:val="clear" w:color="auto" w:fill="auto"/>
          </w:tcPr>
          <w:p w14:paraId="1E60838C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32C8FD34" w14:textId="77A36481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40433A2C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776080D4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14:paraId="23D93058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ветеран архивной службы Цильнинского района</w:t>
            </w:r>
          </w:p>
          <w:p w14:paraId="63A6863C" w14:textId="5E206F3E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C67F2B" w:rsidRPr="00F06CA6" w14:paraId="570F96DB" w14:textId="77777777" w:rsidTr="003241DA">
        <w:tc>
          <w:tcPr>
            <w:tcW w:w="11261" w:type="dxa"/>
            <w:gridSpan w:val="6"/>
            <w:shd w:val="clear" w:color="auto" w:fill="auto"/>
          </w:tcPr>
          <w:p w14:paraId="0F15EC1C" w14:textId="22F01D03" w:rsidR="00C67F2B" w:rsidRPr="008763C1" w:rsidRDefault="005602C0" w:rsidP="00C67F2B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8763C1">
              <w:rPr>
                <w:rFonts w:ascii="PT Astra Serif" w:hAnsi="PT Astra Serif"/>
                <w:b/>
                <w:bCs/>
                <w:szCs w:val="28"/>
              </w:rPr>
              <w:t>5</w:t>
            </w:r>
            <w:r w:rsidR="00C67F2B" w:rsidRPr="008763C1">
              <w:rPr>
                <w:rFonts w:ascii="PT Astra Serif" w:hAnsi="PT Astra Serif"/>
                <w:b/>
                <w:bCs/>
                <w:szCs w:val="28"/>
              </w:rPr>
              <w:t xml:space="preserve"> марта </w:t>
            </w:r>
          </w:p>
        </w:tc>
      </w:tr>
      <w:tr w:rsidR="00414B2C" w:rsidRPr="00F06CA6" w14:paraId="43AC6A4B" w14:textId="77777777" w:rsidTr="00486696"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C9E776" w14:textId="671DBF9A" w:rsidR="00414B2C" w:rsidRPr="008763C1" w:rsidRDefault="003128CE" w:rsidP="00060C7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60C7A" w:rsidRPr="008763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8763C1">
              <w:rPr>
                <w:rFonts w:ascii="PT Astra Serif" w:hAnsi="PT Astra Serif" w:cs="Times New Roman"/>
                <w:sz w:val="24"/>
                <w:szCs w:val="24"/>
              </w:rPr>
              <w:t>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5E77BB8D" w14:textId="2F8D19A7" w:rsidR="00414B2C" w:rsidRPr="008763C1" w:rsidRDefault="00B773CE" w:rsidP="00414B2C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r w:rsidR="00414B2C"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роект «АРХИВЫ-ШКОЛАМ, АРХИВЫ-ВУЗАМ» </w:t>
            </w:r>
          </w:p>
          <w:p w14:paraId="75C18948" w14:textId="5FB9F712" w:rsidR="00414B2C" w:rsidRPr="008763C1" w:rsidRDefault="00414B2C" w:rsidP="00414B2C">
            <w:pPr>
              <w:shd w:val="clear" w:color="auto" w:fill="FFFFFF"/>
              <w:ind w:left="-28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 w:rsidR="00060C7A" w:rsidRPr="008763C1">
              <w:rPr>
                <w:rFonts w:ascii="PT Astra Serif" w:hAnsi="PT Astra Serif"/>
                <w:bCs/>
                <w:sz w:val="24"/>
                <w:szCs w:val="24"/>
              </w:rPr>
              <w:t>Краеведческая беседа «Документальное богатство госархива»)</w:t>
            </w:r>
          </w:p>
        </w:tc>
        <w:tc>
          <w:tcPr>
            <w:tcW w:w="2268" w:type="dxa"/>
            <w:shd w:val="clear" w:color="auto" w:fill="auto"/>
          </w:tcPr>
          <w:p w14:paraId="504C3959" w14:textId="77777777" w:rsidR="00414B2C" w:rsidRPr="008763C1" w:rsidRDefault="00060C7A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ОГКУ СО «Социально-реабилитационный центр для несовершеннолетних «Открытый дом»</w:t>
            </w:r>
          </w:p>
          <w:p w14:paraId="1CBC9342" w14:textId="4DF90264" w:rsidR="00060C7A" w:rsidRPr="008763C1" w:rsidRDefault="00060C7A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ул. Рябикова, д. 31</w:t>
            </w:r>
          </w:p>
        </w:tc>
        <w:tc>
          <w:tcPr>
            <w:tcW w:w="2052" w:type="dxa"/>
            <w:shd w:val="clear" w:color="auto" w:fill="auto"/>
          </w:tcPr>
          <w:p w14:paraId="096A0773" w14:textId="2C7E9401" w:rsidR="00414B2C" w:rsidRPr="008763C1" w:rsidRDefault="00060C7A" w:rsidP="00414B2C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Воспитанники центра</w:t>
            </w:r>
          </w:p>
        </w:tc>
      </w:tr>
      <w:tr w:rsidR="00107465" w:rsidRPr="00F06CA6" w14:paraId="3548EAE0" w14:textId="77777777" w:rsidTr="00486696"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D1500D" w14:textId="0B05CB58" w:rsidR="00107465" w:rsidRPr="008763C1" w:rsidRDefault="00107465" w:rsidP="00060C7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3F8EE78" w14:textId="2F731B55" w:rsidR="00107465" w:rsidRPr="008763C1" w:rsidRDefault="00107465" w:rsidP="002E666D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Открытие фотодокументальной выставки «Эпоха Пушкина»</w:t>
            </w:r>
            <w:r w:rsidR="002E666D"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посвященной 225-летию со дня рождения А.С. Пушкина</w:t>
            </w:r>
          </w:p>
        </w:tc>
        <w:tc>
          <w:tcPr>
            <w:tcW w:w="2268" w:type="dxa"/>
            <w:shd w:val="clear" w:color="auto" w:fill="auto"/>
          </w:tcPr>
          <w:p w14:paraId="1A5CC588" w14:textId="4692A792" w:rsidR="00107465" w:rsidRPr="008763C1" w:rsidRDefault="002E666D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ОГБУ «ГАУО»,</w:t>
            </w:r>
          </w:p>
          <w:p w14:paraId="3FE15313" w14:textId="664B353C" w:rsidR="002E666D" w:rsidRPr="008763C1" w:rsidRDefault="002E666D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выставочный зал имени Н.М. Карамзина</w:t>
            </w:r>
          </w:p>
        </w:tc>
        <w:tc>
          <w:tcPr>
            <w:tcW w:w="2052" w:type="dxa"/>
            <w:shd w:val="clear" w:color="auto" w:fill="auto"/>
          </w:tcPr>
          <w:p w14:paraId="423CE5CE" w14:textId="42397CFD" w:rsidR="00107465" w:rsidRPr="008763C1" w:rsidRDefault="002E666D" w:rsidP="00414B2C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Сотрудники государственных и муниципальных архивов, жители и гости города</w:t>
            </w:r>
          </w:p>
        </w:tc>
      </w:tr>
      <w:tr w:rsidR="009D7678" w:rsidRPr="00F06CA6" w14:paraId="43D82BE4" w14:textId="77777777" w:rsidTr="0002211E">
        <w:tc>
          <w:tcPr>
            <w:tcW w:w="112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90ECC6" w14:textId="1966EFB4" w:rsidR="009D7678" w:rsidRPr="008763C1" w:rsidRDefault="009D7678" w:rsidP="009D767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Мероприятия муниципальных архивов</w:t>
            </w:r>
          </w:p>
        </w:tc>
      </w:tr>
      <w:tr w:rsidR="005602C0" w:rsidRPr="00F06CA6" w14:paraId="71B9CE45" w14:textId="77777777" w:rsidTr="00711A9B"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D8E128" w14:textId="5E287677" w:rsidR="005602C0" w:rsidRPr="008763C1" w:rsidRDefault="005602C0" w:rsidP="005602C0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10.00-14.00</w:t>
            </w:r>
          </w:p>
        </w:tc>
        <w:tc>
          <w:tcPr>
            <w:tcW w:w="5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429B36" w14:textId="5155A7D1" w:rsidR="005602C0" w:rsidRPr="008763C1" w:rsidRDefault="005602C0" w:rsidP="005602C0">
            <w:pPr>
              <w:shd w:val="clear" w:color="auto" w:fill="FFFFFF"/>
              <w:ind w:left="-28"/>
              <w:rPr>
                <w:rFonts w:ascii="PT Astra Serif" w:hAnsi="PT Astra Serif"/>
                <w:b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День открытых дверей</w:t>
            </w:r>
            <w:r w:rsidRPr="008763C1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Pr="008763C1">
              <w:rPr>
                <w:rFonts w:ascii="PT Astra Serif" w:hAnsi="PT Astra Serif" w:cs="Times New Roman"/>
                <w:i/>
                <w:sz w:val="24"/>
                <w:szCs w:val="24"/>
              </w:rPr>
              <w:t>экскурсия по архиву, консультирование по вопросам предоставления государственной услуги по выдаче архивных справок, архивных копий, архивных выписок)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9651A" w14:textId="5E13EF0A" w:rsidR="005602C0" w:rsidRPr="008763C1" w:rsidRDefault="005602C0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 администрации МО «Кузоватовский район»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B83AEF" w14:textId="72C9F08B" w:rsidR="005602C0" w:rsidRPr="008763C1" w:rsidRDefault="005602C0" w:rsidP="005602C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Учащиеся средней школы </w:t>
            </w:r>
            <w:proofErr w:type="spellStart"/>
            <w:r w:rsidRPr="008763C1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8763C1">
              <w:rPr>
                <w:rFonts w:ascii="PT Astra Serif" w:hAnsi="PT Astra Serif"/>
                <w:sz w:val="24"/>
                <w:szCs w:val="24"/>
              </w:rPr>
              <w:t>.</w:t>
            </w:r>
            <w:r w:rsidR="00E421D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763C1">
              <w:rPr>
                <w:rFonts w:ascii="PT Astra Serif" w:hAnsi="PT Astra Serif"/>
                <w:sz w:val="24"/>
                <w:szCs w:val="24"/>
              </w:rPr>
              <w:t>Кузоватово, студенты Кузоватовского ГТТ, воспитанники детских садов, жители Кузоватовского района</w:t>
            </w:r>
          </w:p>
        </w:tc>
      </w:tr>
      <w:tr w:rsidR="009D7678" w:rsidRPr="00F06CA6" w14:paraId="511F9796" w14:textId="77777777" w:rsidTr="007332A1">
        <w:tc>
          <w:tcPr>
            <w:tcW w:w="1481" w:type="dxa"/>
            <w:gridSpan w:val="2"/>
            <w:shd w:val="clear" w:color="auto" w:fill="auto"/>
          </w:tcPr>
          <w:p w14:paraId="46CF7F57" w14:textId="0EA87DEB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10.00-12.00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1550ACB" w14:textId="01392675" w:rsidR="009D7678" w:rsidRPr="008763C1" w:rsidRDefault="009D7678" w:rsidP="009D7678">
            <w:pPr>
              <w:shd w:val="clear" w:color="auto" w:fill="FFFFFF"/>
              <w:ind w:left="-28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Выставка фотографий из личного фонда </w:t>
            </w:r>
          </w:p>
        </w:tc>
        <w:tc>
          <w:tcPr>
            <w:tcW w:w="2268" w:type="dxa"/>
            <w:shd w:val="clear" w:color="auto" w:fill="auto"/>
          </w:tcPr>
          <w:p w14:paraId="414F043B" w14:textId="77777777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568BCD95" w14:textId="0F621517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МО «Сурский район»</w:t>
            </w:r>
          </w:p>
        </w:tc>
        <w:tc>
          <w:tcPr>
            <w:tcW w:w="2052" w:type="dxa"/>
            <w:shd w:val="clear" w:color="auto" w:fill="auto"/>
          </w:tcPr>
          <w:p w14:paraId="4C5AC40A" w14:textId="2B3450B0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Работники муниципальных образований</w:t>
            </w:r>
            <w:r w:rsidR="007D4726" w:rsidRPr="008763C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763C1">
              <w:rPr>
                <w:rFonts w:ascii="PT Astra Serif" w:hAnsi="PT Astra Serif"/>
                <w:sz w:val="24"/>
                <w:szCs w:val="24"/>
              </w:rPr>
              <w:t>и все желающие</w:t>
            </w:r>
          </w:p>
        </w:tc>
      </w:tr>
      <w:tr w:rsidR="009D7678" w:rsidRPr="00F06CA6" w14:paraId="2C19CE76" w14:textId="77777777" w:rsidTr="009500AA">
        <w:tc>
          <w:tcPr>
            <w:tcW w:w="1481" w:type="dxa"/>
            <w:gridSpan w:val="2"/>
            <w:shd w:val="clear" w:color="auto" w:fill="auto"/>
          </w:tcPr>
          <w:p w14:paraId="73AEB5F5" w14:textId="1D612E94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8E2" w14:textId="6AA01ECF" w:rsidR="009D7678" w:rsidRPr="008763C1" w:rsidRDefault="009D7678" w:rsidP="009D767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Фотовыставка к 105 –</w:t>
            </w:r>
            <w:proofErr w:type="spellStart"/>
            <w:r w:rsidRPr="008763C1">
              <w:rPr>
                <w:rFonts w:ascii="PT Astra Serif" w:hAnsi="PT Astra Serif"/>
                <w:sz w:val="24"/>
                <w:szCs w:val="24"/>
              </w:rPr>
              <w:t>летию</w:t>
            </w:r>
            <w:proofErr w:type="spellEnd"/>
            <w:r w:rsidRPr="008763C1">
              <w:rPr>
                <w:rFonts w:ascii="PT Astra Serif" w:hAnsi="PT Astra Serif"/>
                <w:sz w:val="24"/>
                <w:szCs w:val="24"/>
              </w:rPr>
              <w:t xml:space="preserve"> Архивной службы УО (Коллекция документов заведующих </w:t>
            </w: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муниципальным архивом Барышского района и муниципальным архивом города Барыша (1976-2008))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9C3" w14:textId="1FE3B014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lastRenderedPageBreak/>
              <w:t xml:space="preserve">Администрация МО «Барышский </w:t>
            </w:r>
            <w:r w:rsidRPr="008763C1">
              <w:rPr>
                <w:rFonts w:ascii="PT Astra Serif" w:hAnsi="PT Astra Serif"/>
              </w:rPr>
              <w:lastRenderedPageBreak/>
              <w:t>район» Отдел по архивам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880" w14:textId="7CE6C518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Работники архива, жители и </w:t>
            </w: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гости города</w:t>
            </w:r>
          </w:p>
        </w:tc>
      </w:tr>
      <w:tr w:rsidR="00605680" w:rsidRPr="00F06CA6" w14:paraId="2140E8C5" w14:textId="77777777" w:rsidTr="009500AA">
        <w:tc>
          <w:tcPr>
            <w:tcW w:w="1481" w:type="dxa"/>
            <w:gridSpan w:val="2"/>
            <w:shd w:val="clear" w:color="auto" w:fill="auto"/>
          </w:tcPr>
          <w:p w14:paraId="26C29770" w14:textId="77777777" w:rsidR="00605680" w:rsidRPr="008763C1" w:rsidRDefault="00605680" w:rsidP="00605680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088" w14:textId="36558E18" w:rsidR="00605680" w:rsidRPr="008763C1" w:rsidRDefault="00605680" w:rsidP="00605680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Мастер класс по 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7C4" w14:textId="0B38ED23" w:rsidR="00605680" w:rsidRPr="008763C1" w:rsidRDefault="00605680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МКУ «ДГА»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32E" w14:textId="21EE16F5" w:rsidR="00605680" w:rsidRPr="008763C1" w:rsidRDefault="00605680" w:rsidP="0060568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Студенты и архивные работники</w:t>
            </w:r>
          </w:p>
        </w:tc>
      </w:tr>
      <w:tr w:rsidR="00391AFA" w:rsidRPr="00F06CA6" w14:paraId="67D0535C" w14:textId="77777777" w:rsidTr="005A7A43">
        <w:tc>
          <w:tcPr>
            <w:tcW w:w="1481" w:type="dxa"/>
            <w:gridSpan w:val="2"/>
            <w:shd w:val="clear" w:color="auto" w:fill="auto"/>
          </w:tcPr>
          <w:p w14:paraId="1931A497" w14:textId="77777777" w:rsidR="00391AFA" w:rsidRPr="008763C1" w:rsidRDefault="00391AFA" w:rsidP="00391AF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14:paraId="2083F080" w14:textId="13793008" w:rsidR="00391AFA" w:rsidRPr="008763C1" w:rsidRDefault="00391AFA" w:rsidP="00391AFA">
            <w:pPr>
              <w:shd w:val="clear" w:color="auto" w:fill="FFFFFF"/>
              <w:ind w:left="-28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Направление в школы района презентации архивных материалов к 225-летию со дня рождения А.С.</w:t>
            </w:r>
            <w:r w:rsidR="007D4726" w:rsidRPr="008763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Пушкина</w:t>
            </w:r>
          </w:p>
        </w:tc>
        <w:tc>
          <w:tcPr>
            <w:tcW w:w="2268" w:type="dxa"/>
          </w:tcPr>
          <w:p w14:paraId="00AE2875" w14:textId="09013CBE" w:rsidR="00391AFA" w:rsidRPr="008763C1" w:rsidRDefault="00391AFA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Образовательные учреждения Сенгилеевского района</w:t>
            </w:r>
          </w:p>
        </w:tc>
        <w:tc>
          <w:tcPr>
            <w:tcW w:w="2052" w:type="dxa"/>
          </w:tcPr>
          <w:p w14:paraId="3452CEB2" w14:textId="2FDF4E4E" w:rsidR="00391AFA" w:rsidRPr="008763C1" w:rsidRDefault="00391AFA" w:rsidP="00391AF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Учащиеся образовательных учреждений</w:t>
            </w:r>
          </w:p>
        </w:tc>
      </w:tr>
      <w:tr w:rsidR="00D832AA" w:rsidRPr="00F06CA6" w14:paraId="129488F7" w14:textId="77777777" w:rsidTr="005A7A43">
        <w:tc>
          <w:tcPr>
            <w:tcW w:w="1481" w:type="dxa"/>
            <w:gridSpan w:val="2"/>
            <w:shd w:val="clear" w:color="auto" w:fill="auto"/>
          </w:tcPr>
          <w:p w14:paraId="2EF006E4" w14:textId="1BECC040" w:rsidR="00D832AA" w:rsidRPr="008763C1" w:rsidRDefault="00D832AA" w:rsidP="00D832A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</w:tcPr>
          <w:p w14:paraId="4EB6A104" w14:textId="0819FE61" w:rsidR="00D832AA" w:rsidRPr="008763C1" w:rsidRDefault="00D832AA" w:rsidP="00D832AA">
            <w:pPr>
              <w:widowControl w:val="0"/>
              <w:spacing w:after="15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 xml:space="preserve">Экскурсия по муниципальному архиву,  </w:t>
            </w:r>
          </w:p>
          <w:p w14:paraId="494529C0" w14:textId="7B8409CE" w:rsidR="00D832AA" w:rsidRPr="008763C1" w:rsidRDefault="00D832AA" w:rsidP="00D832AA">
            <w:pPr>
              <w:shd w:val="clear" w:color="auto" w:fill="FFFFFF"/>
              <w:ind w:left="-28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 xml:space="preserve"> Выставка детских рисунков (рисунки детей детского комбината «Берёзка», 1982г.)</w:t>
            </w:r>
          </w:p>
        </w:tc>
        <w:tc>
          <w:tcPr>
            <w:tcW w:w="2268" w:type="dxa"/>
          </w:tcPr>
          <w:p w14:paraId="2E7F483B" w14:textId="77777777" w:rsidR="00D832AA" w:rsidRPr="008763C1" w:rsidRDefault="00D832AA" w:rsidP="008763C1">
            <w:pPr>
              <w:widowControl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КДЦ «Мир»,</w:t>
            </w:r>
          </w:p>
          <w:p w14:paraId="7D5F8B2E" w14:textId="6402CEA2" w:rsidR="00D832AA" w:rsidRPr="008763C1" w:rsidRDefault="00D832AA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eastAsia="Calibri" w:hAnsi="PT Astra Serif"/>
                <w:kern w:val="2"/>
                <w:lang w:eastAsia="en-US"/>
              </w:rPr>
              <w:t>Сайт Администрации                     МО «Город Новоульяновск» Ульяновской области</w:t>
            </w:r>
          </w:p>
        </w:tc>
        <w:tc>
          <w:tcPr>
            <w:tcW w:w="2052" w:type="dxa"/>
          </w:tcPr>
          <w:p w14:paraId="556B5B25" w14:textId="24CB211D" w:rsidR="00D832AA" w:rsidRPr="008763C1" w:rsidRDefault="00D832AA" w:rsidP="00D832A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 xml:space="preserve">Дети 6+, </w:t>
            </w:r>
            <w:r w:rsidRPr="008763C1">
              <w:rPr>
                <w:rFonts w:ascii="PT Astra Serif" w:hAnsi="PT Astra Serif"/>
              </w:rPr>
              <w:t>в</w:t>
            </w: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се категории граждан</w:t>
            </w:r>
          </w:p>
        </w:tc>
      </w:tr>
      <w:tr w:rsidR="00D832AA" w:rsidRPr="00F06CA6" w14:paraId="194F4DCA" w14:textId="77777777" w:rsidTr="005A7A43">
        <w:tc>
          <w:tcPr>
            <w:tcW w:w="1481" w:type="dxa"/>
            <w:gridSpan w:val="2"/>
            <w:shd w:val="clear" w:color="auto" w:fill="auto"/>
          </w:tcPr>
          <w:p w14:paraId="01CE00EF" w14:textId="77777777" w:rsidR="00D832AA" w:rsidRPr="008763C1" w:rsidRDefault="00D832AA" w:rsidP="00D832A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14:paraId="57068ECA" w14:textId="5C0D5149" w:rsidR="00D832AA" w:rsidRPr="008763C1" w:rsidRDefault="00D832AA" w:rsidP="00D832AA">
            <w:pPr>
              <w:widowControl w:val="0"/>
              <w:spacing w:after="159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Замена фотографий на Доске почета «Лучшие архивисты Инзенского района»</w:t>
            </w:r>
          </w:p>
        </w:tc>
        <w:tc>
          <w:tcPr>
            <w:tcW w:w="2268" w:type="dxa"/>
          </w:tcPr>
          <w:p w14:paraId="31A0BD8B" w14:textId="74304997" w:rsidR="00D832AA" w:rsidRPr="008763C1" w:rsidRDefault="00D832AA" w:rsidP="008763C1">
            <w:pPr>
              <w:widowControl w:val="0"/>
              <w:jc w:val="center"/>
              <w:rPr>
                <w:rFonts w:ascii="PT Astra Serif" w:eastAsia="Calibri" w:hAnsi="PT Astra Serif"/>
                <w:kern w:val="2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Фойе Администрации МО «Инзенский район»</w:t>
            </w:r>
          </w:p>
        </w:tc>
        <w:tc>
          <w:tcPr>
            <w:tcW w:w="2052" w:type="dxa"/>
          </w:tcPr>
          <w:p w14:paraId="7E944606" w14:textId="07AB9730" w:rsidR="00D832AA" w:rsidRPr="008763C1" w:rsidRDefault="00D832AA" w:rsidP="00D832AA">
            <w:pPr>
              <w:shd w:val="clear" w:color="auto" w:fill="FFFFFF" w:themeFill="background1"/>
              <w:rPr>
                <w:rFonts w:ascii="PT Astra Serif" w:eastAsia="Calibri" w:hAnsi="PT Astra Serif"/>
                <w:kern w:val="2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работники архивного отдела</w:t>
            </w:r>
          </w:p>
        </w:tc>
      </w:tr>
      <w:tr w:rsidR="0021162E" w:rsidRPr="00F06CA6" w14:paraId="2A002F07" w14:textId="77777777" w:rsidTr="005A7A43">
        <w:tc>
          <w:tcPr>
            <w:tcW w:w="1481" w:type="dxa"/>
            <w:gridSpan w:val="2"/>
            <w:shd w:val="clear" w:color="auto" w:fill="auto"/>
          </w:tcPr>
          <w:p w14:paraId="016F1A9D" w14:textId="77777777" w:rsidR="0021162E" w:rsidRPr="008763C1" w:rsidRDefault="0021162E" w:rsidP="0021162E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14:paraId="1E5C9B0E" w14:textId="24F8CC08" w:rsidR="0021162E" w:rsidRPr="008763C1" w:rsidRDefault="0021162E" w:rsidP="0021162E">
            <w:pPr>
              <w:widowControl w:val="0"/>
              <w:spacing w:after="15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Публикация на сайте района, посвященная Дню Архивов</w:t>
            </w:r>
          </w:p>
        </w:tc>
        <w:tc>
          <w:tcPr>
            <w:tcW w:w="2268" w:type="dxa"/>
          </w:tcPr>
          <w:p w14:paraId="61B52D65" w14:textId="0413E5C2" w:rsidR="0021162E" w:rsidRPr="008763C1" w:rsidRDefault="0021162E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Сайт МО «Ульяновский район»</w:t>
            </w:r>
          </w:p>
        </w:tc>
        <w:tc>
          <w:tcPr>
            <w:tcW w:w="2052" w:type="dxa"/>
          </w:tcPr>
          <w:p w14:paraId="7E9B61B4" w14:textId="6D22CE86" w:rsidR="0021162E" w:rsidRPr="008763C1" w:rsidRDefault="0021162E" w:rsidP="0021162E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Посетители сайта</w:t>
            </w:r>
          </w:p>
        </w:tc>
      </w:tr>
      <w:tr w:rsidR="00D74205" w:rsidRPr="00F06CA6" w14:paraId="4C247C6C" w14:textId="77777777" w:rsidTr="004F01D5">
        <w:tc>
          <w:tcPr>
            <w:tcW w:w="1481" w:type="dxa"/>
            <w:gridSpan w:val="2"/>
            <w:shd w:val="clear" w:color="auto" w:fill="auto"/>
          </w:tcPr>
          <w:p w14:paraId="195AC9E9" w14:textId="01551EBA" w:rsidR="00D74205" w:rsidRPr="008763C1" w:rsidRDefault="00D74205" w:rsidP="00D74205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B00AC69" w14:textId="39888962" w:rsidR="00D74205" w:rsidRPr="008763C1" w:rsidRDefault="00D74205" w:rsidP="00D74205">
            <w:pPr>
              <w:widowControl w:val="0"/>
              <w:spacing w:after="15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Выставка «Архивный век в документах»</w:t>
            </w:r>
          </w:p>
        </w:tc>
        <w:tc>
          <w:tcPr>
            <w:tcW w:w="2268" w:type="dxa"/>
            <w:shd w:val="clear" w:color="auto" w:fill="auto"/>
          </w:tcPr>
          <w:p w14:paraId="73E31DE5" w14:textId="460B4DD6" w:rsidR="00D74205" w:rsidRPr="008763C1" w:rsidRDefault="00D74205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Фойе администрации муниципального образования 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6AFECDA7" w14:textId="3AB5DE4A" w:rsidR="00D74205" w:rsidRPr="008763C1" w:rsidRDefault="00D74205" w:rsidP="00D74205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Все категории граждан</w:t>
            </w:r>
          </w:p>
        </w:tc>
      </w:tr>
      <w:tr w:rsidR="00D74205" w:rsidRPr="00F06CA6" w14:paraId="13C91A90" w14:textId="77777777" w:rsidTr="004F01D5">
        <w:tc>
          <w:tcPr>
            <w:tcW w:w="1481" w:type="dxa"/>
            <w:gridSpan w:val="2"/>
            <w:shd w:val="clear" w:color="auto" w:fill="auto"/>
          </w:tcPr>
          <w:p w14:paraId="1B2541D1" w14:textId="4F94C786" w:rsidR="00D74205" w:rsidRPr="008763C1" w:rsidRDefault="00D74205" w:rsidP="00D74205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7F5AB847" w14:textId="621C5686" w:rsidR="00D74205" w:rsidRPr="008763C1" w:rsidRDefault="00D74205" w:rsidP="00D74205">
            <w:pPr>
              <w:widowControl w:val="0"/>
              <w:spacing w:after="159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День открытых дверей в архивах администрации муниципального образования «Мелекесский район»</w:t>
            </w:r>
          </w:p>
        </w:tc>
        <w:tc>
          <w:tcPr>
            <w:tcW w:w="2268" w:type="dxa"/>
            <w:shd w:val="clear" w:color="auto" w:fill="auto"/>
          </w:tcPr>
          <w:p w14:paraId="565C7553" w14:textId="282BB234" w:rsidR="00D74205" w:rsidRPr="008763C1" w:rsidRDefault="00D74205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Муниципальный и межведомственный архивы администрации муниципального образования 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340DE2F8" w14:textId="2F602BE4" w:rsidR="00D74205" w:rsidRPr="008763C1" w:rsidRDefault="00D74205" w:rsidP="00D74205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Все категории граждан</w:t>
            </w:r>
          </w:p>
        </w:tc>
      </w:tr>
      <w:tr w:rsidR="001025B8" w:rsidRPr="00F06CA6" w14:paraId="0E420108" w14:textId="77777777" w:rsidTr="004F01D5">
        <w:tc>
          <w:tcPr>
            <w:tcW w:w="1481" w:type="dxa"/>
            <w:gridSpan w:val="2"/>
            <w:shd w:val="clear" w:color="auto" w:fill="auto"/>
          </w:tcPr>
          <w:p w14:paraId="54BB6B5D" w14:textId="45FE37FB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3512A09C" w14:textId="44B67AA4" w:rsidR="001025B8" w:rsidRPr="008763C1" w:rsidRDefault="001025B8" w:rsidP="001025B8">
            <w:pPr>
              <w:widowControl w:val="0"/>
              <w:spacing w:after="15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Фотовыставка «Цильнинский край родной»</w:t>
            </w:r>
          </w:p>
        </w:tc>
        <w:tc>
          <w:tcPr>
            <w:tcW w:w="2268" w:type="dxa"/>
            <w:shd w:val="clear" w:color="auto" w:fill="auto"/>
          </w:tcPr>
          <w:p w14:paraId="278BB2FB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26A841A3" w14:textId="355E1303" w:rsidR="001025B8" w:rsidRPr="008763C1" w:rsidRDefault="001025B8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750C2D08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1FEAD033" w14:textId="6F288F0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1025B8" w:rsidRPr="00F06CA6" w14:paraId="409CFC07" w14:textId="77777777" w:rsidTr="004F01D5">
        <w:tc>
          <w:tcPr>
            <w:tcW w:w="1481" w:type="dxa"/>
            <w:gridSpan w:val="2"/>
            <w:shd w:val="clear" w:color="auto" w:fill="auto"/>
          </w:tcPr>
          <w:p w14:paraId="5DD9C4AE" w14:textId="0203FAF4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6DBF1C68" w14:textId="77777777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День открытых дверей </w:t>
            </w:r>
          </w:p>
          <w:p w14:paraId="065B33F0" w14:textId="57B1C3B5" w:rsidR="001025B8" w:rsidRPr="008763C1" w:rsidRDefault="001025B8" w:rsidP="001025B8">
            <w:pPr>
              <w:widowControl w:val="0"/>
              <w:spacing w:after="15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(экскурсия по муниципальному архиву)</w:t>
            </w:r>
          </w:p>
        </w:tc>
        <w:tc>
          <w:tcPr>
            <w:tcW w:w="2268" w:type="dxa"/>
            <w:shd w:val="clear" w:color="auto" w:fill="auto"/>
          </w:tcPr>
          <w:p w14:paraId="59ADE652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73E420CD" w14:textId="7F69C362" w:rsidR="001025B8" w:rsidRPr="008763C1" w:rsidRDefault="001025B8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17798083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11CB5588" w14:textId="2B43E973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052C24" w:rsidRPr="00F06CA6" w14:paraId="1C03A2D9" w14:textId="77777777" w:rsidTr="004F01D5">
        <w:tc>
          <w:tcPr>
            <w:tcW w:w="1481" w:type="dxa"/>
            <w:gridSpan w:val="2"/>
            <w:shd w:val="clear" w:color="auto" w:fill="auto"/>
          </w:tcPr>
          <w:p w14:paraId="703965FD" w14:textId="77777777" w:rsidR="00052C24" w:rsidRPr="008763C1" w:rsidRDefault="00052C24" w:rsidP="00052C24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57F375E5" w14:textId="77777777" w:rsidR="00052C24" w:rsidRPr="008763C1" w:rsidRDefault="00052C24" w:rsidP="00052C24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проект «АРХИВЫ-ШКОЛАМ, АРХИВЫ-ВУЗАМ» </w:t>
            </w:r>
          </w:p>
          <w:p w14:paraId="650AA035" w14:textId="31FEC9B4" w:rsidR="00052C24" w:rsidRPr="008763C1" w:rsidRDefault="00052C24" w:rsidP="00052C24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 (Единые школьные уроки исторического просвещения на темы: «Пушкинские адреса нашего города», «Многоязычный архив», «Документальное богатство архива»</w:t>
            </w:r>
          </w:p>
        </w:tc>
        <w:tc>
          <w:tcPr>
            <w:tcW w:w="2268" w:type="dxa"/>
            <w:shd w:val="clear" w:color="auto" w:fill="auto"/>
          </w:tcPr>
          <w:p w14:paraId="168CCD5E" w14:textId="3888A9AD" w:rsidR="00052C24" w:rsidRPr="008763C1" w:rsidRDefault="00052C24" w:rsidP="008763C1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Школы</w:t>
            </w:r>
            <w:r w:rsidR="007E56F3" w:rsidRPr="008763C1">
              <w:rPr>
                <w:rFonts w:ascii="PT Astra Serif" w:hAnsi="PT Astra Serif"/>
              </w:rPr>
              <w:t>, вузы</w:t>
            </w:r>
          </w:p>
          <w:p w14:paraId="63B0F07C" w14:textId="32AF53DC" w:rsidR="00052C24" w:rsidRPr="008763C1" w:rsidRDefault="00052C24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г. Ульяновска и области</w:t>
            </w:r>
          </w:p>
        </w:tc>
        <w:tc>
          <w:tcPr>
            <w:tcW w:w="2052" w:type="dxa"/>
            <w:shd w:val="clear" w:color="auto" w:fill="auto"/>
          </w:tcPr>
          <w:p w14:paraId="1606C015" w14:textId="1BFED626" w:rsidR="00052C24" w:rsidRPr="008763C1" w:rsidRDefault="00052C24" w:rsidP="00052C24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Сотрудники ОГБУ </w:t>
            </w:r>
            <w:r w:rsidR="00455A84" w:rsidRPr="008763C1">
              <w:rPr>
                <w:rFonts w:ascii="PT Astra Serif" w:hAnsi="PT Astra Serif"/>
                <w:sz w:val="24"/>
                <w:szCs w:val="24"/>
              </w:rPr>
              <w:t>«</w:t>
            </w:r>
            <w:r w:rsidRPr="008763C1">
              <w:rPr>
                <w:rFonts w:ascii="PT Astra Serif" w:hAnsi="PT Astra Serif"/>
                <w:sz w:val="24"/>
                <w:szCs w:val="24"/>
              </w:rPr>
              <w:t>ГАУО</w:t>
            </w:r>
            <w:r w:rsidR="00455A84" w:rsidRPr="008763C1">
              <w:rPr>
                <w:rFonts w:ascii="PT Astra Serif" w:hAnsi="PT Astra Serif"/>
                <w:sz w:val="24"/>
                <w:szCs w:val="24"/>
              </w:rPr>
              <w:t>»</w:t>
            </w:r>
            <w:r w:rsidRPr="008763C1">
              <w:rPr>
                <w:rFonts w:ascii="PT Astra Serif" w:hAnsi="PT Astra Serif"/>
                <w:sz w:val="24"/>
                <w:szCs w:val="24"/>
              </w:rPr>
              <w:t>, школьники</w:t>
            </w:r>
          </w:p>
        </w:tc>
      </w:tr>
      <w:tr w:rsidR="00527B3B" w:rsidRPr="00F06CA6" w14:paraId="0C99D459" w14:textId="77777777" w:rsidTr="003241DA">
        <w:tc>
          <w:tcPr>
            <w:tcW w:w="11261" w:type="dxa"/>
            <w:gridSpan w:val="6"/>
            <w:shd w:val="clear" w:color="auto" w:fill="auto"/>
          </w:tcPr>
          <w:p w14:paraId="2FB9F933" w14:textId="5B22DC7F" w:rsidR="00527B3B" w:rsidRPr="008763C1" w:rsidRDefault="005602C0" w:rsidP="00527B3B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8763C1">
              <w:rPr>
                <w:rFonts w:ascii="PT Astra Serif" w:hAnsi="PT Astra Serif"/>
                <w:b/>
                <w:bCs/>
                <w:szCs w:val="28"/>
              </w:rPr>
              <w:lastRenderedPageBreak/>
              <w:t>6</w:t>
            </w:r>
            <w:r w:rsidR="00527B3B" w:rsidRPr="008763C1">
              <w:rPr>
                <w:rFonts w:ascii="PT Astra Serif" w:hAnsi="PT Astra Serif"/>
                <w:b/>
                <w:bCs/>
                <w:szCs w:val="28"/>
              </w:rPr>
              <w:t xml:space="preserve"> марта </w:t>
            </w:r>
          </w:p>
        </w:tc>
      </w:tr>
      <w:tr w:rsidR="00460A2C" w:rsidRPr="00F06CA6" w14:paraId="4B26E59E" w14:textId="77777777" w:rsidTr="00C66D44">
        <w:tc>
          <w:tcPr>
            <w:tcW w:w="14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9CF3F" w14:textId="2E43AC07" w:rsidR="00460A2C" w:rsidRPr="008763C1" w:rsidRDefault="00460A2C" w:rsidP="005602C0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546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C06394" w14:textId="727D700C" w:rsidR="00460A2C" w:rsidRPr="008763C1" w:rsidRDefault="00460A2C" w:rsidP="005602C0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Круглый стол «Нить поколений. Молодежные организации: прошлое и будущее»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8E5BD" w14:textId="77777777" w:rsidR="00460A2C" w:rsidRPr="008763C1" w:rsidRDefault="00460A2C" w:rsidP="005C1C85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Многофункциональный центр «Дом Молодых»</w:t>
            </w:r>
          </w:p>
          <w:p w14:paraId="33A23FAE" w14:textId="77777777" w:rsidR="005C1C85" w:rsidRPr="008763C1" w:rsidRDefault="005C1C85" w:rsidP="005C1C85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</w:p>
          <w:p w14:paraId="03B8E762" w14:textId="5F2FBC79" w:rsidR="005C1C85" w:rsidRPr="008763C1" w:rsidRDefault="005C1C85" w:rsidP="005C1C85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ул. Радищева д.154 к.1</w:t>
            </w:r>
          </w:p>
        </w:tc>
        <w:tc>
          <w:tcPr>
            <w:tcW w:w="20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914592" w14:textId="5989F355" w:rsidR="00460A2C" w:rsidRPr="008763C1" w:rsidRDefault="005C1C85" w:rsidP="005602C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Сотрудники ОГБУ «ГАНИ УО», представители РСМ, Движения Первых, Молодежного правительства Ульяновской области, Молодежного Законодательного Собрания Ульяновской области</w:t>
            </w:r>
          </w:p>
        </w:tc>
      </w:tr>
      <w:tr w:rsidR="00A946EC" w:rsidRPr="00F06CA6" w14:paraId="4477F0F6" w14:textId="77777777" w:rsidTr="00C66D44">
        <w:tc>
          <w:tcPr>
            <w:tcW w:w="14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39885E" w14:textId="616E7925" w:rsidR="00A946EC" w:rsidRPr="008763C1" w:rsidRDefault="00A946EC" w:rsidP="005602C0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546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133FA8" w14:textId="77777777" w:rsidR="00A946EC" w:rsidRPr="008763C1" w:rsidRDefault="00A946EC" w:rsidP="00A946EC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Проект «АРХИВЫ-ШКОЛАМ, АРХИВЫ-ВУЗАМ» </w:t>
            </w:r>
          </w:p>
          <w:p w14:paraId="6E315A02" w14:textId="3D7DE8AC" w:rsidR="00A946EC" w:rsidRPr="008763C1" w:rsidRDefault="00A946EC" w:rsidP="00A946EC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(Экскурсия по архиву «Добро пожаловать в Страну АЗ: страну архивных знаний»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6F316" w14:textId="3090076B" w:rsidR="00A946EC" w:rsidRPr="008763C1" w:rsidRDefault="00A946EC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Студенты 2 курса специальности ДО</w:t>
            </w:r>
          </w:p>
        </w:tc>
        <w:tc>
          <w:tcPr>
            <w:tcW w:w="20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B896A5" w14:textId="1D6E9175" w:rsidR="00A946EC" w:rsidRPr="008763C1" w:rsidRDefault="00A946EC" w:rsidP="005602C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Студенты Ульяновского колледжа культуры и искусства</w:t>
            </w:r>
          </w:p>
        </w:tc>
      </w:tr>
      <w:tr w:rsidR="009D7678" w:rsidRPr="00F06CA6" w14:paraId="4E92F438" w14:textId="77777777" w:rsidTr="00C66D44">
        <w:tc>
          <w:tcPr>
            <w:tcW w:w="14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8BABF2" w14:textId="74798B29" w:rsidR="009D7678" w:rsidRPr="008763C1" w:rsidRDefault="0083704D" w:rsidP="005602C0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17.30</w:t>
            </w:r>
          </w:p>
        </w:tc>
        <w:tc>
          <w:tcPr>
            <w:tcW w:w="546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5048E4" w14:textId="2F40DB4C" w:rsidR="009D7678" w:rsidRPr="008763C1" w:rsidRDefault="006C4144" w:rsidP="005602C0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Торжественное</w:t>
            </w:r>
            <w:r w:rsidR="00052C24" w:rsidRPr="008763C1">
              <w:rPr>
                <w:rFonts w:ascii="PT Astra Serif" w:hAnsi="PT Astra Serif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934D6" w14:textId="034AC130" w:rsidR="009D7678" w:rsidRPr="008763C1" w:rsidRDefault="00052C24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Дворец творчества детей и молодёжи ул. Минаева, 50</w:t>
            </w:r>
          </w:p>
        </w:tc>
        <w:tc>
          <w:tcPr>
            <w:tcW w:w="20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3CBFB2" w14:textId="5811DF12" w:rsidR="009D7678" w:rsidRPr="008763C1" w:rsidRDefault="00052C24" w:rsidP="005602C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Сотрудники государственных и муниципальных архивов</w:t>
            </w:r>
          </w:p>
        </w:tc>
      </w:tr>
      <w:tr w:rsidR="009D7678" w:rsidRPr="00F06CA6" w14:paraId="0848595E" w14:textId="77777777" w:rsidTr="00DF5369">
        <w:tc>
          <w:tcPr>
            <w:tcW w:w="11261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E43EC2" w14:textId="1119AD08" w:rsidR="009D7678" w:rsidRPr="008763C1" w:rsidRDefault="009D7678" w:rsidP="009D767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Мероприятия муниципальных архивов</w:t>
            </w:r>
          </w:p>
        </w:tc>
      </w:tr>
      <w:tr w:rsidR="005602C0" w:rsidRPr="00F06CA6" w14:paraId="3AABD291" w14:textId="77777777" w:rsidTr="00C66D44">
        <w:tc>
          <w:tcPr>
            <w:tcW w:w="14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4D781" w14:textId="1A6D3ABE" w:rsidR="005602C0" w:rsidRPr="008763C1" w:rsidRDefault="005602C0" w:rsidP="005602C0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546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6C4043" w14:textId="64F994FD" w:rsidR="005602C0" w:rsidRPr="008763C1" w:rsidRDefault="005602C0" w:rsidP="005602C0">
            <w:pPr>
              <w:shd w:val="clear" w:color="auto" w:fill="FFFFFF"/>
              <w:ind w:left="-28"/>
              <w:rPr>
                <w:rFonts w:ascii="PT Astra Serif" w:hAnsi="PT Astra Serif"/>
                <w:b/>
                <w:sz w:val="24"/>
                <w:szCs w:val="24"/>
              </w:rPr>
            </w:pPr>
            <w:r w:rsidRPr="008763C1">
              <w:rPr>
                <w:rFonts w:ascii="PT Astra Serif" w:hAnsi="PT Astra Serif"/>
                <w:b/>
                <w:bCs/>
                <w:sz w:val="24"/>
                <w:szCs w:val="24"/>
              </w:rPr>
              <w:t>По волнам памяти</w:t>
            </w:r>
            <w:r w:rsidRPr="008763C1">
              <w:rPr>
                <w:rFonts w:ascii="PT Astra Serif" w:hAnsi="PT Astra Serif"/>
                <w:sz w:val="24"/>
                <w:szCs w:val="24"/>
              </w:rPr>
              <w:t xml:space="preserve"> (в преддверии празднования 105-летия Архивной службы Ульяновской области состоится встреча с работниками</w:t>
            </w:r>
            <w:r w:rsidR="00A64F78" w:rsidRPr="008763C1">
              <w:rPr>
                <w:rFonts w:ascii="PT Astra Serif" w:hAnsi="PT Astra Serif"/>
                <w:sz w:val="24"/>
                <w:szCs w:val="24"/>
              </w:rPr>
              <w:t>-ветеранами</w:t>
            </w:r>
            <w:r w:rsidRPr="008763C1">
              <w:rPr>
                <w:rFonts w:ascii="PT Astra Serif" w:hAnsi="PT Astra Serif"/>
                <w:sz w:val="24"/>
                <w:szCs w:val="24"/>
              </w:rPr>
              <w:t xml:space="preserve"> Кузоватовского архива)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A205C" w14:textId="41033139" w:rsidR="005602C0" w:rsidRPr="008763C1" w:rsidRDefault="005602C0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 администрации МО «Кузоватовский район»</w:t>
            </w:r>
          </w:p>
        </w:tc>
        <w:tc>
          <w:tcPr>
            <w:tcW w:w="20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E830FA" w14:textId="328421AA" w:rsidR="005602C0" w:rsidRPr="008763C1" w:rsidRDefault="005602C0" w:rsidP="005602C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Действующие сотрудники архива, бывшие работники архивной службы</w:t>
            </w:r>
          </w:p>
        </w:tc>
      </w:tr>
      <w:tr w:rsidR="009D7678" w:rsidRPr="00F06CA6" w14:paraId="3C4E156D" w14:textId="77777777" w:rsidTr="00D7358C">
        <w:tc>
          <w:tcPr>
            <w:tcW w:w="1481" w:type="dxa"/>
            <w:gridSpan w:val="2"/>
            <w:shd w:val="clear" w:color="auto" w:fill="auto"/>
          </w:tcPr>
          <w:p w14:paraId="7E33FD8E" w14:textId="709614E0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10.00-12.00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B9332F6" w14:textId="65DAA188" w:rsidR="009D7678" w:rsidRPr="008763C1" w:rsidRDefault="009D7678" w:rsidP="009D7678">
            <w:pPr>
              <w:shd w:val="clear" w:color="auto" w:fill="FFFFFF"/>
              <w:ind w:left="-28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Лекция для студентов агротехнологического техникума на тему «Люди, события, факты»</w:t>
            </w:r>
          </w:p>
        </w:tc>
        <w:tc>
          <w:tcPr>
            <w:tcW w:w="2268" w:type="dxa"/>
            <w:shd w:val="clear" w:color="auto" w:fill="auto"/>
          </w:tcPr>
          <w:p w14:paraId="0022637D" w14:textId="77777777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4916E34E" w14:textId="424F69B5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МО «Сурский район»</w:t>
            </w:r>
          </w:p>
        </w:tc>
        <w:tc>
          <w:tcPr>
            <w:tcW w:w="2052" w:type="dxa"/>
            <w:shd w:val="clear" w:color="auto" w:fill="auto"/>
          </w:tcPr>
          <w:p w14:paraId="0E1AFC4F" w14:textId="7B97208A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Студенты агротехнологического техникума</w:t>
            </w:r>
          </w:p>
        </w:tc>
      </w:tr>
      <w:tr w:rsidR="00605680" w:rsidRPr="00F06CA6" w14:paraId="440AC8F3" w14:textId="77777777" w:rsidTr="002E29E0">
        <w:tc>
          <w:tcPr>
            <w:tcW w:w="1481" w:type="dxa"/>
            <w:gridSpan w:val="2"/>
            <w:shd w:val="clear" w:color="auto" w:fill="auto"/>
          </w:tcPr>
          <w:p w14:paraId="0D883835" w14:textId="77777777" w:rsidR="00605680" w:rsidRPr="008763C1" w:rsidRDefault="00605680" w:rsidP="00605680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4BF" w14:textId="43854513" w:rsidR="00605680" w:rsidRPr="008763C1" w:rsidRDefault="00605680" w:rsidP="00605680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Семинар для источника комплектования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5C4" w14:textId="6AB7BBB9" w:rsidR="00605680" w:rsidRPr="008763C1" w:rsidRDefault="00605680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МКУ «ДГА»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D00" w14:textId="25A98F89" w:rsidR="00605680" w:rsidRPr="008763C1" w:rsidRDefault="00605680" w:rsidP="0060568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Архивные работники</w:t>
            </w:r>
          </w:p>
        </w:tc>
      </w:tr>
      <w:tr w:rsidR="004622E9" w:rsidRPr="00F06CA6" w14:paraId="2CD0C2D8" w14:textId="77777777" w:rsidTr="00580B0A">
        <w:tc>
          <w:tcPr>
            <w:tcW w:w="1481" w:type="dxa"/>
            <w:gridSpan w:val="2"/>
            <w:shd w:val="clear" w:color="auto" w:fill="auto"/>
          </w:tcPr>
          <w:p w14:paraId="2E2974C5" w14:textId="4A5CB61E" w:rsidR="004622E9" w:rsidRPr="008763C1" w:rsidRDefault="004622E9" w:rsidP="004622E9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</w:tcPr>
          <w:p w14:paraId="07716E0E" w14:textId="26569AF8" w:rsidR="004622E9" w:rsidRPr="008763C1" w:rsidRDefault="004622E9" w:rsidP="004622E9">
            <w:pPr>
              <w:shd w:val="clear" w:color="auto" w:fill="FFFFFF"/>
              <w:ind w:left="-28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 w:cs="Times New Roman"/>
                <w:sz w:val="24"/>
                <w:szCs w:val="24"/>
              </w:rPr>
              <w:t>День открытых дверей в муниципальном архиве Старомайнского района (обзорная экскурсия по архивохранилищу, знакомство с документами, консультация по вопросам предоставления муниципальной услуги по выдаче архивных справок, видеоролик о работе муниципального архива).</w:t>
            </w:r>
          </w:p>
        </w:tc>
        <w:tc>
          <w:tcPr>
            <w:tcW w:w="2268" w:type="dxa"/>
          </w:tcPr>
          <w:p w14:paraId="2597C350" w14:textId="7E794F55" w:rsidR="004622E9" w:rsidRPr="008763C1" w:rsidRDefault="004622E9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eastAsia="Calibri" w:hAnsi="PT Astra Serif"/>
                <w:lang w:eastAsia="en-US"/>
              </w:rPr>
              <w:t>Муниципальный архив Старомайнского района</w:t>
            </w:r>
          </w:p>
        </w:tc>
        <w:tc>
          <w:tcPr>
            <w:tcW w:w="2052" w:type="dxa"/>
          </w:tcPr>
          <w:p w14:paraId="4A2C9EB1" w14:textId="0EE56F56" w:rsidR="004622E9" w:rsidRPr="008763C1" w:rsidRDefault="004622E9" w:rsidP="004622E9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 w:cs="Times New Roman"/>
                <w:sz w:val="24"/>
                <w:szCs w:val="24"/>
              </w:rPr>
              <w:t>Школьники, население района</w:t>
            </w:r>
          </w:p>
        </w:tc>
      </w:tr>
      <w:tr w:rsidR="00391AFA" w:rsidRPr="00F06CA6" w14:paraId="484756E4" w14:textId="77777777" w:rsidTr="00580B0A">
        <w:tc>
          <w:tcPr>
            <w:tcW w:w="1481" w:type="dxa"/>
            <w:gridSpan w:val="2"/>
            <w:shd w:val="clear" w:color="auto" w:fill="auto"/>
          </w:tcPr>
          <w:p w14:paraId="1A3D8982" w14:textId="471F8923" w:rsidR="00391AFA" w:rsidRPr="008763C1" w:rsidRDefault="00391AFA" w:rsidP="00391AF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</w:tcPr>
          <w:p w14:paraId="45D0F101" w14:textId="1D0C82D0" w:rsidR="00391AFA" w:rsidRPr="008763C1" w:rsidRDefault="00391AFA" w:rsidP="00391AFA">
            <w:pPr>
              <w:shd w:val="clear" w:color="auto" w:fill="FFFFFF"/>
              <w:ind w:left="-2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День открытых дверей (экскурсия по архиву, прием граждан)</w:t>
            </w:r>
          </w:p>
        </w:tc>
        <w:tc>
          <w:tcPr>
            <w:tcW w:w="2268" w:type="dxa"/>
          </w:tcPr>
          <w:p w14:paraId="7BBA96B7" w14:textId="04031BBD" w:rsidR="00391AFA" w:rsidRPr="008763C1" w:rsidRDefault="00391AFA" w:rsidP="008763C1">
            <w:pPr>
              <w:pStyle w:val="a5"/>
              <w:shd w:val="clear" w:color="auto" w:fill="FFFFFF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763C1">
              <w:rPr>
                <w:rFonts w:ascii="PT Astra Serif" w:eastAsia="Calibri" w:hAnsi="PT Astra Serif"/>
                <w:color w:val="000000"/>
                <w:lang w:bidi="en-US"/>
              </w:rPr>
              <w:t>Муниципальный архив МО «Сенгилеевский район»</w:t>
            </w:r>
          </w:p>
        </w:tc>
        <w:tc>
          <w:tcPr>
            <w:tcW w:w="2052" w:type="dxa"/>
          </w:tcPr>
          <w:p w14:paraId="4034E523" w14:textId="064BE1A7" w:rsidR="00391AFA" w:rsidRPr="008763C1" w:rsidRDefault="00391AFA" w:rsidP="00391AFA">
            <w:pPr>
              <w:shd w:val="clear" w:color="auto" w:fill="FFFFFF" w:themeFill="background1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Все категории граждан</w:t>
            </w:r>
          </w:p>
        </w:tc>
      </w:tr>
      <w:tr w:rsidR="00D832AA" w:rsidRPr="00F06CA6" w14:paraId="4819E939" w14:textId="77777777" w:rsidTr="00580B0A">
        <w:tc>
          <w:tcPr>
            <w:tcW w:w="1481" w:type="dxa"/>
            <w:gridSpan w:val="2"/>
            <w:shd w:val="clear" w:color="auto" w:fill="auto"/>
          </w:tcPr>
          <w:p w14:paraId="02254625" w14:textId="4D2CD43D" w:rsidR="00D832AA" w:rsidRPr="008763C1" w:rsidRDefault="00D832AA" w:rsidP="00D832A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</w:tcPr>
          <w:p w14:paraId="6B00A5CC" w14:textId="206ECA40" w:rsidR="00D832AA" w:rsidRPr="008763C1" w:rsidRDefault="00D832AA" w:rsidP="00D832AA">
            <w:pPr>
              <w:shd w:val="clear" w:color="auto" w:fill="FFFFFF"/>
              <w:ind w:left="-28"/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 xml:space="preserve">Фотодокументальная выставка Коллекции документов участников Великой Отечественной войны (1941-1945гг.) </w:t>
            </w:r>
          </w:p>
        </w:tc>
        <w:tc>
          <w:tcPr>
            <w:tcW w:w="2268" w:type="dxa"/>
          </w:tcPr>
          <w:p w14:paraId="5551ACF3" w14:textId="77777777" w:rsidR="00D832AA" w:rsidRPr="008763C1" w:rsidRDefault="00D832AA" w:rsidP="008763C1">
            <w:pPr>
              <w:widowControl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КДЦ «Мир»,</w:t>
            </w:r>
          </w:p>
          <w:p w14:paraId="12E57156" w14:textId="3964CCDB" w:rsidR="00D832AA" w:rsidRPr="008763C1" w:rsidRDefault="00D832AA" w:rsidP="008763C1">
            <w:pPr>
              <w:pStyle w:val="a5"/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  <w:lang w:bidi="en-US"/>
              </w:rPr>
            </w:pPr>
            <w:r w:rsidRPr="008763C1">
              <w:rPr>
                <w:rFonts w:ascii="PT Astra Serif" w:hAnsi="PT Astra Serif"/>
              </w:rPr>
              <w:t xml:space="preserve">Сайт Администрации                       </w:t>
            </w:r>
            <w:r w:rsidRPr="008763C1">
              <w:rPr>
                <w:rFonts w:ascii="PT Astra Serif" w:hAnsi="PT Astra Serif"/>
              </w:rPr>
              <w:lastRenderedPageBreak/>
              <w:t>МО «Город Новоульяновск» Ульяновской области</w:t>
            </w:r>
          </w:p>
        </w:tc>
        <w:tc>
          <w:tcPr>
            <w:tcW w:w="2052" w:type="dxa"/>
          </w:tcPr>
          <w:p w14:paraId="6B13BA95" w14:textId="77777777" w:rsidR="00D832AA" w:rsidRPr="008763C1" w:rsidRDefault="00D832AA" w:rsidP="00D832AA">
            <w:pPr>
              <w:widowControl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lastRenderedPageBreak/>
              <w:t>Все категории граждан.</w:t>
            </w:r>
          </w:p>
          <w:p w14:paraId="07399BC8" w14:textId="6EE9DBD7" w:rsidR="00D832AA" w:rsidRPr="008763C1" w:rsidRDefault="00D832AA" w:rsidP="00D832AA">
            <w:pPr>
              <w:shd w:val="clear" w:color="auto" w:fill="FFFFFF" w:themeFill="background1"/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 xml:space="preserve">Жители и гости                               </w:t>
            </w: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lastRenderedPageBreak/>
              <w:t>г. Новоульяновска</w:t>
            </w:r>
          </w:p>
        </w:tc>
      </w:tr>
      <w:tr w:rsidR="00D832AA" w:rsidRPr="00F06CA6" w14:paraId="04DF5EBA" w14:textId="77777777" w:rsidTr="00580B0A">
        <w:tc>
          <w:tcPr>
            <w:tcW w:w="1481" w:type="dxa"/>
            <w:gridSpan w:val="2"/>
            <w:shd w:val="clear" w:color="auto" w:fill="auto"/>
          </w:tcPr>
          <w:p w14:paraId="113F927A" w14:textId="75103FAE" w:rsidR="00D832AA" w:rsidRPr="008763C1" w:rsidRDefault="00031CFA" w:rsidP="00D832A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10.00-17.00</w:t>
            </w:r>
          </w:p>
        </w:tc>
        <w:tc>
          <w:tcPr>
            <w:tcW w:w="5460" w:type="dxa"/>
            <w:gridSpan w:val="2"/>
          </w:tcPr>
          <w:p w14:paraId="4EE319CD" w14:textId="2E416CBB" w:rsidR="00D832AA" w:rsidRPr="008763C1" w:rsidRDefault="00D832AA" w:rsidP="00D832AA">
            <w:pPr>
              <w:shd w:val="clear" w:color="auto" w:fill="FFFFFF"/>
              <w:ind w:left="-28"/>
              <w:rPr>
                <w:rFonts w:ascii="PT Astra Serif" w:eastAsia="Calibri" w:hAnsi="PT Astra Serif"/>
                <w:kern w:val="2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Выставка архивных документов на тему «О чем молчат документы»</w:t>
            </w:r>
          </w:p>
        </w:tc>
        <w:tc>
          <w:tcPr>
            <w:tcW w:w="2268" w:type="dxa"/>
          </w:tcPr>
          <w:p w14:paraId="7961B23F" w14:textId="77B1266F" w:rsidR="00D832AA" w:rsidRPr="008763C1" w:rsidRDefault="00D832AA" w:rsidP="008763C1">
            <w:pPr>
              <w:widowControl w:val="0"/>
              <w:jc w:val="center"/>
              <w:rPr>
                <w:rFonts w:ascii="PT Astra Serif" w:eastAsia="Calibri" w:hAnsi="PT Astra Serif"/>
                <w:kern w:val="2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Фойе Администрации МО «Инзенский район»</w:t>
            </w:r>
          </w:p>
        </w:tc>
        <w:tc>
          <w:tcPr>
            <w:tcW w:w="2052" w:type="dxa"/>
          </w:tcPr>
          <w:p w14:paraId="340026DB" w14:textId="025CEE09" w:rsidR="00D832AA" w:rsidRPr="008763C1" w:rsidRDefault="00031CFA" w:rsidP="00D832AA">
            <w:pPr>
              <w:widowControl w:val="0"/>
              <w:rPr>
                <w:rFonts w:ascii="PT Astra Serif" w:eastAsia="Calibri" w:hAnsi="PT Astra Serif"/>
                <w:kern w:val="2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Р</w:t>
            </w:r>
            <w:r w:rsidR="00D832AA" w:rsidRPr="008763C1">
              <w:rPr>
                <w:rFonts w:ascii="PT Astra Serif" w:hAnsi="PT Astra Serif"/>
                <w:sz w:val="24"/>
                <w:szCs w:val="24"/>
              </w:rPr>
              <w:t>аботники архивного отдела</w:t>
            </w:r>
          </w:p>
        </w:tc>
      </w:tr>
      <w:tr w:rsidR="00257C98" w:rsidRPr="00F06CA6" w14:paraId="3B93D78B" w14:textId="77777777" w:rsidTr="00580B0A">
        <w:tc>
          <w:tcPr>
            <w:tcW w:w="1481" w:type="dxa"/>
            <w:gridSpan w:val="2"/>
            <w:shd w:val="clear" w:color="auto" w:fill="auto"/>
          </w:tcPr>
          <w:p w14:paraId="4C6F942E" w14:textId="0CA1C72B" w:rsidR="00257C98" w:rsidRPr="008763C1" w:rsidRDefault="00257C98" w:rsidP="00257C9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</w:tcPr>
          <w:p w14:paraId="6F948B2A" w14:textId="28C1531F" w:rsidR="00257C98" w:rsidRPr="008763C1" w:rsidRDefault="00257C98" w:rsidP="00257C9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Выставка документов и фотографий муниципального архива «История района»</w:t>
            </w:r>
          </w:p>
        </w:tc>
        <w:tc>
          <w:tcPr>
            <w:tcW w:w="2268" w:type="dxa"/>
          </w:tcPr>
          <w:p w14:paraId="30ABBE06" w14:textId="2C8722C6" w:rsidR="00257C98" w:rsidRPr="008763C1" w:rsidRDefault="00257C98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Муниципальный архив МО «Ульяновский район»</w:t>
            </w:r>
          </w:p>
        </w:tc>
        <w:tc>
          <w:tcPr>
            <w:tcW w:w="2052" w:type="dxa"/>
          </w:tcPr>
          <w:p w14:paraId="47A5B815" w14:textId="2CE76CB1" w:rsidR="00257C98" w:rsidRPr="008763C1" w:rsidRDefault="00257C98" w:rsidP="00257C98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Посетители Дома культуры</w:t>
            </w:r>
          </w:p>
        </w:tc>
      </w:tr>
      <w:tr w:rsidR="00D74205" w:rsidRPr="00F06CA6" w14:paraId="30FA8CF4" w14:textId="77777777" w:rsidTr="004170C7">
        <w:tc>
          <w:tcPr>
            <w:tcW w:w="1481" w:type="dxa"/>
            <w:gridSpan w:val="2"/>
            <w:shd w:val="clear" w:color="auto" w:fill="auto"/>
          </w:tcPr>
          <w:p w14:paraId="18D1A842" w14:textId="54165839" w:rsidR="00D74205" w:rsidRPr="008763C1" w:rsidRDefault="00D74205" w:rsidP="00D74205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3E30B9E8" w14:textId="78436B87" w:rsidR="00D74205" w:rsidRPr="008763C1" w:rsidRDefault="00D74205" w:rsidP="00D74205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Выставка «Архивный век в документах»</w:t>
            </w:r>
          </w:p>
        </w:tc>
        <w:tc>
          <w:tcPr>
            <w:tcW w:w="2268" w:type="dxa"/>
            <w:shd w:val="clear" w:color="auto" w:fill="auto"/>
          </w:tcPr>
          <w:p w14:paraId="6E58C029" w14:textId="4D811EAA" w:rsidR="00D74205" w:rsidRPr="008763C1" w:rsidRDefault="00D74205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Фойе администрации муниципального образования 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5DD0DEA7" w14:textId="6D824D13" w:rsidR="00D74205" w:rsidRPr="008763C1" w:rsidRDefault="00D74205" w:rsidP="00D74205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Все категории граждан</w:t>
            </w:r>
          </w:p>
        </w:tc>
      </w:tr>
      <w:tr w:rsidR="00D74205" w:rsidRPr="00F06CA6" w14:paraId="33CEF1DD" w14:textId="77777777" w:rsidTr="004170C7">
        <w:tc>
          <w:tcPr>
            <w:tcW w:w="1481" w:type="dxa"/>
            <w:gridSpan w:val="2"/>
            <w:shd w:val="clear" w:color="auto" w:fill="auto"/>
          </w:tcPr>
          <w:p w14:paraId="6A1726FF" w14:textId="558BF901" w:rsidR="00D74205" w:rsidRPr="008763C1" w:rsidRDefault="00D74205" w:rsidP="00D74205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1540012C" w14:textId="1CCB3C63" w:rsidR="00D74205" w:rsidRPr="008763C1" w:rsidRDefault="00D74205" w:rsidP="00D74205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День открытых дверей в архивах администрации муниципального образования «Мелекесский район»</w:t>
            </w:r>
          </w:p>
        </w:tc>
        <w:tc>
          <w:tcPr>
            <w:tcW w:w="2268" w:type="dxa"/>
            <w:shd w:val="clear" w:color="auto" w:fill="auto"/>
          </w:tcPr>
          <w:p w14:paraId="5379A41D" w14:textId="29A24E5C" w:rsidR="00D74205" w:rsidRPr="008763C1" w:rsidRDefault="00D74205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Муниципальный и межведомственный архивы администрации муниципального образования 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7C99D009" w14:textId="52A4F0DE" w:rsidR="00D74205" w:rsidRPr="008763C1" w:rsidRDefault="00D74205" w:rsidP="00D74205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Все категории граждан</w:t>
            </w:r>
          </w:p>
        </w:tc>
      </w:tr>
      <w:tr w:rsidR="001025B8" w:rsidRPr="00F06CA6" w14:paraId="14A45C27" w14:textId="77777777" w:rsidTr="004170C7">
        <w:tc>
          <w:tcPr>
            <w:tcW w:w="1481" w:type="dxa"/>
            <w:gridSpan w:val="2"/>
            <w:shd w:val="clear" w:color="auto" w:fill="auto"/>
          </w:tcPr>
          <w:p w14:paraId="4A29E0A9" w14:textId="2F19EE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39C8CA2" w14:textId="10DE1D81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Фотовыставка «Цильнинский край родной»</w:t>
            </w:r>
          </w:p>
        </w:tc>
        <w:tc>
          <w:tcPr>
            <w:tcW w:w="2268" w:type="dxa"/>
            <w:shd w:val="clear" w:color="auto" w:fill="auto"/>
          </w:tcPr>
          <w:p w14:paraId="341EA246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67CC0980" w14:textId="16442B0D" w:rsidR="001025B8" w:rsidRPr="008763C1" w:rsidRDefault="001025B8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50346079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19956DDC" w14:textId="0465D821" w:rsidR="001025B8" w:rsidRPr="008763C1" w:rsidRDefault="001025B8" w:rsidP="001025B8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1025B8" w:rsidRPr="00F06CA6" w14:paraId="6A1C79DE" w14:textId="77777777" w:rsidTr="004170C7">
        <w:tc>
          <w:tcPr>
            <w:tcW w:w="1481" w:type="dxa"/>
            <w:gridSpan w:val="2"/>
            <w:shd w:val="clear" w:color="auto" w:fill="auto"/>
          </w:tcPr>
          <w:p w14:paraId="2756D4FE" w14:textId="5221191E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5ACD7767" w14:textId="77777777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День открытых дверей </w:t>
            </w:r>
          </w:p>
          <w:p w14:paraId="4935D071" w14:textId="176A8CA7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(экскурсия по муниципальному архиву)</w:t>
            </w:r>
          </w:p>
        </w:tc>
        <w:tc>
          <w:tcPr>
            <w:tcW w:w="2268" w:type="dxa"/>
            <w:shd w:val="clear" w:color="auto" w:fill="auto"/>
          </w:tcPr>
          <w:p w14:paraId="6DA29B29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308A536C" w14:textId="12277274" w:rsidR="001025B8" w:rsidRPr="008763C1" w:rsidRDefault="001025B8" w:rsidP="008763C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0E5E77AD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45AF1DF1" w14:textId="5921EFC7" w:rsidR="001025B8" w:rsidRPr="008763C1" w:rsidRDefault="001025B8" w:rsidP="001025B8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DD376C" w:rsidRPr="00F06CA6" w14:paraId="61446DBA" w14:textId="77777777" w:rsidTr="00DD376C">
        <w:tc>
          <w:tcPr>
            <w:tcW w:w="112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FD236A" w14:textId="32A18600" w:rsidR="00DD376C" w:rsidRPr="008763C1" w:rsidRDefault="005602C0" w:rsidP="00DD376C">
            <w:pPr>
              <w:jc w:val="center"/>
              <w:rPr>
                <w:rFonts w:ascii="PT Astra Serif" w:hAnsi="PT Astra Serif" w:cs="Times New Roman"/>
                <w:b/>
                <w:bCs/>
                <w:iCs/>
                <w:color w:val="000000" w:themeColor="text1"/>
                <w:szCs w:val="28"/>
              </w:rPr>
            </w:pPr>
            <w:r w:rsidRPr="008763C1">
              <w:rPr>
                <w:rFonts w:ascii="PT Astra Serif" w:hAnsi="PT Astra Serif" w:cs="Times New Roman"/>
                <w:b/>
                <w:bCs/>
                <w:iCs/>
                <w:color w:val="000000" w:themeColor="text1"/>
                <w:szCs w:val="28"/>
              </w:rPr>
              <w:t>7</w:t>
            </w:r>
            <w:r w:rsidR="00DD376C" w:rsidRPr="008763C1">
              <w:rPr>
                <w:rFonts w:ascii="PT Astra Serif" w:hAnsi="PT Astra Serif" w:cs="Times New Roman"/>
                <w:b/>
                <w:bCs/>
                <w:iCs/>
                <w:color w:val="000000" w:themeColor="text1"/>
                <w:szCs w:val="28"/>
              </w:rPr>
              <w:t xml:space="preserve"> марта </w:t>
            </w:r>
          </w:p>
        </w:tc>
      </w:tr>
      <w:tr w:rsidR="005F01A8" w:rsidRPr="00F06CA6" w14:paraId="2F4787F0" w14:textId="77777777" w:rsidTr="00F53ED7"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93898" w14:textId="64E1BBB2" w:rsidR="005F01A8" w:rsidRPr="008763C1" w:rsidRDefault="005F01A8" w:rsidP="00DD376C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E9ED" w14:textId="5DA576E5" w:rsidR="005F01A8" w:rsidRPr="008763C1" w:rsidRDefault="005F01A8" w:rsidP="008F01EB">
            <w:pPr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>Образовательный проект «АКАДЕМИЯ АРХИВНОЙ СЛУЖБЫ»</w:t>
            </w:r>
            <w:r w:rsidR="00303026"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>, в</w:t>
            </w:r>
            <w:r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>стреча с руководителем Нижегородского волонтёрского центра «</w:t>
            </w:r>
            <w:proofErr w:type="spellStart"/>
            <w:r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>АрхивНО</w:t>
            </w:r>
            <w:proofErr w:type="spellEnd"/>
            <w:r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303026"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 xml:space="preserve">- Ноябрьским Никитой Андреевичем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6E03F" w14:textId="5E1F3378" w:rsidR="005F01A8" w:rsidRPr="008763C1" w:rsidRDefault="00580920" w:rsidP="008763C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ВКС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59EBD" w14:textId="7C529696" w:rsidR="005F01A8" w:rsidRPr="008763C1" w:rsidRDefault="00303026" w:rsidP="00DD376C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Сотрудники государственных и муниципальных архивов, волонтёры</w:t>
            </w:r>
          </w:p>
        </w:tc>
      </w:tr>
      <w:tr w:rsidR="00DD376C" w:rsidRPr="00F06CA6" w14:paraId="0BE6D8F1" w14:textId="4D46D860" w:rsidTr="00F53ED7"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BCF3EF" w14:textId="5505DF80" w:rsidR="00FB2FE4" w:rsidRPr="008763C1" w:rsidRDefault="005F01A8" w:rsidP="00DD376C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380A8" w14:textId="77777777" w:rsidR="00DD376C" w:rsidRPr="008763C1" w:rsidRDefault="00052C24" w:rsidP="008F01EB">
            <w:pPr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>Урок для волонтеров «Сопровождение архивных мероприятий»</w:t>
            </w:r>
          </w:p>
          <w:p w14:paraId="564D0EE0" w14:textId="5E7295F6" w:rsidR="00457D2C" w:rsidRPr="008763C1" w:rsidRDefault="00457D2C" w:rsidP="008F01EB">
            <w:pPr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bCs/>
                <w:iCs/>
                <w:color w:val="000000" w:themeColor="text1"/>
                <w:sz w:val="24"/>
                <w:szCs w:val="24"/>
              </w:rPr>
              <w:t>Съёмка видеоролика «Читаем Пушкина»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B6BCA" w14:textId="0DC72028" w:rsidR="00DD376C" w:rsidRPr="008763C1" w:rsidRDefault="00052C24" w:rsidP="008763C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ОГБУ «ГАУО»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7C427" w14:textId="5F1D07FF" w:rsidR="00DD376C" w:rsidRPr="008763C1" w:rsidRDefault="00052C24" w:rsidP="00DD376C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Волонтеры, сотрудники архива</w:t>
            </w:r>
          </w:p>
        </w:tc>
      </w:tr>
      <w:tr w:rsidR="00414B2C" w:rsidRPr="00F06CA6" w14:paraId="697C5204" w14:textId="77777777" w:rsidTr="00F53ED7">
        <w:tc>
          <w:tcPr>
            <w:tcW w:w="1470" w:type="dxa"/>
            <w:shd w:val="clear" w:color="auto" w:fill="auto"/>
          </w:tcPr>
          <w:p w14:paraId="1E04B89B" w14:textId="4B3A38EA" w:rsidR="00414B2C" w:rsidRPr="008763C1" w:rsidRDefault="005F01A8" w:rsidP="00414B2C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15.</w:t>
            </w:r>
            <w:r w:rsidR="00457D2C"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0372E696" w14:textId="278F16BF" w:rsidR="00414B2C" w:rsidRPr="008763C1" w:rsidRDefault="00457D2C" w:rsidP="00414B2C">
            <w:pPr>
              <w:shd w:val="clear" w:color="auto" w:fill="FFFFFF"/>
              <w:ind w:left="-28"/>
              <w:rPr>
                <w:rFonts w:ascii="PT Astra Serif" w:hAnsi="PT Astra Serif"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r w:rsidR="00414B2C" w:rsidRPr="008763C1">
              <w:rPr>
                <w:rFonts w:ascii="PT Astra Serif" w:hAnsi="PT Astra Serif"/>
                <w:bCs/>
                <w:sz w:val="24"/>
                <w:szCs w:val="24"/>
              </w:rPr>
              <w:t>роект «АРХИВЫ-ШКОЛАМ, АРХИВЫ</w:t>
            </w: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414B2C" w:rsidRPr="008763C1">
              <w:rPr>
                <w:rFonts w:ascii="PT Astra Serif" w:hAnsi="PT Astra Serif"/>
                <w:bCs/>
                <w:sz w:val="24"/>
                <w:szCs w:val="24"/>
              </w:rPr>
              <w:t xml:space="preserve">ВУЗАМ» </w:t>
            </w:r>
          </w:p>
          <w:p w14:paraId="362ADDFD" w14:textId="0884EE8C" w:rsidR="00414B2C" w:rsidRPr="008763C1" w:rsidRDefault="00414B2C" w:rsidP="00414B2C">
            <w:pPr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 w:rsidR="00457D2C" w:rsidRPr="008763C1">
              <w:rPr>
                <w:rFonts w:ascii="PT Astra Serif" w:hAnsi="PT Astra Serif"/>
                <w:bCs/>
                <w:sz w:val="24"/>
                <w:szCs w:val="24"/>
              </w:rPr>
              <w:t>Занятие «Краеведческий калейдоскоп: Азбука эмоций»)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59637615" w14:textId="77777777" w:rsidR="00414B2C" w:rsidRPr="008763C1" w:rsidRDefault="00457D2C" w:rsidP="008763C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МБДОУ Детский сад № 115,</w:t>
            </w:r>
          </w:p>
          <w:p w14:paraId="19AE4CAC" w14:textId="6D9A502A" w:rsidR="00457D2C" w:rsidRPr="008763C1" w:rsidRDefault="00457D2C" w:rsidP="008763C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проспект Гая,</w:t>
            </w:r>
          </w:p>
          <w:p w14:paraId="2592F7EC" w14:textId="61BC8E5C" w:rsidR="00457D2C" w:rsidRPr="008763C1" w:rsidRDefault="00457D2C" w:rsidP="008763C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д. 43 А</w:t>
            </w:r>
          </w:p>
        </w:tc>
        <w:tc>
          <w:tcPr>
            <w:tcW w:w="2052" w:type="dxa"/>
            <w:shd w:val="clear" w:color="auto" w:fill="auto"/>
          </w:tcPr>
          <w:p w14:paraId="123DD761" w14:textId="253623AB" w:rsidR="00414B2C" w:rsidRPr="008763C1" w:rsidRDefault="00457D2C" w:rsidP="00414B2C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Воспитанники детского сада</w:t>
            </w:r>
          </w:p>
        </w:tc>
      </w:tr>
      <w:tr w:rsidR="00ED4EC5" w:rsidRPr="00F06CA6" w14:paraId="408C3384" w14:textId="77777777" w:rsidTr="001635B5">
        <w:tc>
          <w:tcPr>
            <w:tcW w:w="11261" w:type="dxa"/>
            <w:gridSpan w:val="6"/>
            <w:shd w:val="clear" w:color="auto" w:fill="auto"/>
          </w:tcPr>
          <w:p w14:paraId="734BDDE3" w14:textId="6C70AB93" w:rsidR="00ED4EC5" w:rsidRPr="008763C1" w:rsidRDefault="00ED4EC5" w:rsidP="00B80395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763C1">
              <w:rPr>
                <w:rFonts w:ascii="PT Astra Serif" w:hAnsi="PT Astra Serif"/>
                <w:b/>
                <w:i/>
                <w:sz w:val="24"/>
                <w:szCs w:val="24"/>
              </w:rPr>
              <w:t>Мероприятия муниципальных архивов</w:t>
            </w:r>
          </w:p>
        </w:tc>
      </w:tr>
      <w:tr w:rsidR="009D7678" w:rsidRPr="00F06CA6" w14:paraId="71F1CBB3" w14:textId="77777777" w:rsidTr="00F53ED7">
        <w:tc>
          <w:tcPr>
            <w:tcW w:w="1481" w:type="dxa"/>
            <w:gridSpan w:val="2"/>
            <w:shd w:val="clear" w:color="auto" w:fill="auto"/>
          </w:tcPr>
          <w:p w14:paraId="0329A8B7" w14:textId="3FF5E7DD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10.00-14.00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703A36CA" w14:textId="57CCEB37" w:rsidR="009D7678" w:rsidRPr="008763C1" w:rsidRDefault="009D7678" w:rsidP="009D7678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Выставка фотографий «Путешествие в историю поселка»</w:t>
            </w:r>
          </w:p>
        </w:tc>
        <w:tc>
          <w:tcPr>
            <w:tcW w:w="2268" w:type="dxa"/>
            <w:shd w:val="clear" w:color="auto" w:fill="auto"/>
          </w:tcPr>
          <w:p w14:paraId="6B688654" w14:textId="77777777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0454DA13" w14:textId="23F62D31" w:rsidR="009D7678" w:rsidRPr="008763C1" w:rsidRDefault="009D767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 xml:space="preserve">МО «Сурский </w:t>
            </w:r>
            <w:r w:rsidRPr="008763C1">
              <w:rPr>
                <w:rFonts w:ascii="PT Astra Serif" w:hAnsi="PT Astra Serif"/>
              </w:rPr>
              <w:lastRenderedPageBreak/>
              <w:t>район»</w:t>
            </w:r>
          </w:p>
        </w:tc>
        <w:tc>
          <w:tcPr>
            <w:tcW w:w="2052" w:type="dxa"/>
            <w:shd w:val="clear" w:color="auto" w:fill="auto"/>
          </w:tcPr>
          <w:p w14:paraId="463ECAAB" w14:textId="36308133" w:rsidR="009D7678" w:rsidRPr="008763C1" w:rsidRDefault="009D7678" w:rsidP="009D767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Работники Управления образования и </w:t>
            </w: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все желающие</w:t>
            </w:r>
          </w:p>
        </w:tc>
      </w:tr>
      <w:tr w:rsidR="00605680" w:rsidRPr="00F06CA6" w14:paraId="0DC8F445" w14:textId="77777777" w:rsidTr="00235EC4">
        <w:tc>
          <w:tcPr>
            <w:tcW w:w="1481" w:type="dxa"/>
            <w:gridSpan w:val="2"/>
            <w:shd w:val="clear" w:color="auto" w:fill="auto"/>
          </w:tcPr>
          <w:p w14:paraId="1C8E2CCB" w14:textId="47BAF83C" w:rsidR="00605680" w:rsidRPr="008763C1" w:rsidRDefault="00605680" w:rsidP="00605680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5BB" w14:textId="77777777" w:rsidR="00605680" w:rsidRPr="008763C1" w:rsidRDefault="00605680" w:rsidP="006056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День открытых дверей:</w:t>
            </w:r>
          </w:p>
          <w:p w14:paraId="7598FC93" w14:textId="77777777" w:rsidR="00605680" w:rsidRPr="008763C1" w:rsidRDefault="00605680" w:rsidP="006056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-консультации по изготовлению социально-правовых и тематических справок;</w:t>
            </w:r>
          </w:p>
          <w:p w14:paraId="091E84D9" w14:textId="77777777" w:rsidR="00605680" w:rsidRPr="008763C1" w:rsidRDefault="00605680" w:rsidP="006056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-по ведению архивного дела в организациях;</w:t>
            </w:r>
          </w:p>
          <w:p w14:paraId="15592A36" w14:textId="72DB2C9B" w:rsidR="00605680" w:rsidRPr="008763C1" w:rsidRDefault="00605680" w:rsidP="00605680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-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184" w14:textId="5D4B23DA" w:rsidR="00605680" w:rsidRPr="008763C1" w:rsidRDefault="00605680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МКУ «ДГА»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BC2" w14:textId="31E915DB" w:rsidR="00605680" w:rsidRPr="008763C1" w:rsidRDefault="00605680" w:rsidP="00605680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Население</w:t>
            </w:r>
            <w:r w:rsidR="008763C1">
              <w:rPr>
                <w:rFonts w:ascii="PT Astra Serif" w:hAnsi="PT Astra Serif" w:cs="Times New Roman"/>
                <w:sz w:val="24"/>
                <w:szCs w:val="24"/>
              </w:rPr>
              <w:t xml:space="preserve"> Димитровграда</w:t>
            </w:r>
          </w:p>
        </w:tc>
      </w:tr>
      <w:tr w:rsidR="009A5621" w:rsidRPr="00F06CA6" w14:paraId="4583EB8D" w14:textId="77777777" w:rsidTr="006215A5">
        <w:tc>
          <w:tcPr>
            <w:tcW w:w="1481" w:type="dxa"/>
            <w:gridSpan w:val="2"/>
            <w:shd w:val="clear" w:color="auto" w:fill="auto"/>
          </w:tcPr>
          <w:p w14:paraId="04169EDB" w14:textId="6A16876C" w:rsidR="009A5621" w:rsidRPr="008763C1" w:rsidRDefault="009A5621" w:rsidP="009A562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153" w14:textId="14FEC8E9" w:rsidR="009A5621" w:rsidRPr="008763C1" w:rsidRDefault="009A5621" w:rsidP="009A5621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 xml:space="preserve">Онлайн выставка-презентация «Пушкинские адреса»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F15" w14:textId="0D6E6272" w:rsidR="009A5621" w:rsidRPr="008763C1" w:rsidRDefault="009A5621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eastAsia="Calibri" w:hAnsi="PT Astra Serif"/>
                <w:color w:val="000000"/>
                <w:lang w:eastAsia="en-US" w:bidi="en-US"/>
              </w:rPr>
              <w:t>Сайт администрации МО «Карсунский район»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AE7" w14:textId="55F84282" w:rsidR="009A5621" w:rsidRPr="008763C1" w:rsidRDefault="009A5621" w:rsidP="009A5621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Все категории граждан</w:t>
            </w:r>
            <w:r w:rsid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:</w:t>
            </w:r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 xml:space="preserve"> жители, гости </w:t>
            </w:r>
            <w:proofErr w:type="spellStart"/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р.п</w:t>
            </w:r>
            <w:proofErr w:type="spellEnd"/>
            <w:r w:rsidRPr="008763C1"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  <w:t>. Карсун</w:t>
            </w:r>
          </w:p>
        </w:tc>
      </w:tr>
      <w:tr w:rsidR="00391AFA" w:rsidRPr="00F06CA6" w14:paraId="3B0E4E03" w14:textId="77777777" w:rsidTr="00874D21">
        <w:tc>
          <w:tcPr>
            <w:tcW w:w="1481" w:type="dxa"/>
            <w:gridSpan w:val="2"/>
            <w:shd w:val="clear" w:color="auto" w:fill="auto"/>
          </w:tcPr>
          <w:p w14:paraId="0476C95A" w14:textId="77777777" w:rsidR="00391AFA" w:rsidRPr="008763C1" w:rsidRDefault="00391AFA" w:rsidP="00391AF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14:paraId="5C174428" w14:textId="2739C3D9" w:rsidR="00391AFA" w:rsidRPr="008763C1" w:rsidRDefault="00391AFA" w:rsidP="00391AFA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Публикация поздравления сотрудников ведомственных архивов и ветеранов отрасли с профессиональным праздником</w:t>
            </w:r>
          </w:p>
        </w:tc>
        <w:tc>
          <w:tcPr>
            <w:tcW w:w="2268" w:type="dxa"/>
          </w:tcPr>
          <w:p w14:paraId="039E90CC" w14:textId="6E1B1659" w:rsidR="00391AFA" w:rsidRPr="008763C1" w:rsidRDefault="00391AFA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eastAsia="Calibri" w:hAnsi="PT Astra Serif"/>
                <w:color w:val="000000"/>
                <w:lang w:bidi="en-US"/>
              </w:rPr>
              <w:t>Газета «Волжские зори» и официальный сайт Администрации МО «Сенгилеевский район»</w:t>
            </w:r>
          </w:p>
        </w:tc>
        <w:tc>
          <w:tcPr>
            <w:tcW w:w="2052" w:type="dxa"/>
          </w:tcPr>
          <w:p w14:paraId="7525828D" w14:textId="20354F37" w:rsidR="00391AFA" w:rsidRPr="008763C1" w:rsidRDefault="00391AFA" w:rsidP="00391AFA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Архивисты района</w:t>
            </w:r>
          </w:p>
        </w:tc>
      </w:tr>
      <w:tr w:rsidR="00D832AA" w:rsidRPr="00F06CA6" w14:paraId="3EBE5B8A" w14:textId="77777777" w:rsidTr="00874D21">
        <w:tc>
          <w:tcPr>
            <w:tcW w:w="1481" w:type="dxa"/>
            <w:gridSpan w:val="2"/>
            <w:shd w:val="clear" w:color="auto" w:fill="auto"/>
          </w:tcPr>
          <w:p w14:paraId="6D08FD85" w14:textId="4A928AEA" w:rsidR="00D832AA" w:rsidRPr="008763C1" w:rsidRDefault="00D832AA" w:rsidP="00D832A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</w:tcPr>
          <w:p w14:paraId="0CF2BAD3" w14:textId="608F7773" w:rsidR="00D832AA" w:rsidRPr="008763C1" w:rsidRDefault="00D832AA" w:rsidP="00D832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 xml:space="preserve">Фотодокументальная выставка Коллекции документов участников Великой Отечественной войны (1941-1945гг.) </w:t>
            </w:r>
          </w:p>
        </w:tc>
        <w:tc>
          <w:tcPr>
            <w:tcW w:w="2268" w:type="dxa"/>
          </w:tcPr>
          <w:p w14:paraId="7AE650C3" w14:textId="77777777" w:rsidR="00D832AA" w:rsidRPr="008763C1" w:rsidRDefault="00D832AA" w:rsidP="008763C1">
            <w:pPr>
              <w:widowControl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КДЦ «Мир»,</w:t>
            </w:r>
          </w:p>
          <w:p w14:paraId="56F5EC85" w14:textId="70B54ECF" w:rsidR="00D832AA" w:rsidRPr="008763C1" w:rsidRDefault="00D832AA" w:rsidP="008763C1">
            <w:pPr>
              <w:pStyle w:val="a5"/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  <w:lang w:bidi="en-US"/>
              </w:rPr>
            </w:pPr>
            <w:r w:rsidRPr="008763C1">
              <w:rPr>
                <w:rFonts w:ascii="PT Astra Serif" w:hAnsi="PT Astra Serif"/>
              </w:rPr>
              <w:t>Сайт Администрации                       МО «Город Новоульяновск» Ульяновской области</w:t>
            </w:r>
          </w:p>
        </w:tc>
        <w:tc>
          <w:tcPr>
            <w:tcW w:w="2052" w:type="dxa"/>
          </w:tcPr>
          <w:p w14:paraId="769D52B5" w14:textId="47FB3D64" w:rsidR="00D832AA" w:rsidRPr="008763C1" w:rsidRDefault="00D832AA" w:rsidP="00D832AA">
            <w:pPr>
              <w:widowControl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Все категории граждан</w:t>
            </w:r>
            <w:r w:rsid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,</w:t>
            </w:r>
          </w:p>
          <w:p w14:paraId="337F892D" w14:textId="1B98AB44" w:rsidR="00D832AA" w:rsidRPr="008763C1" w:rsidRDefault="008763C1" w:rsidP="00D832AA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/>
                <w:kern w:val="2"/>
                <w:sz w:val="24"/>
                <w:szCs w:val="24"/>
              </w:rPr>
              <w:t>ж</w:t>
            </w:r>
            <w:r w:rsidR="00D832AA" w:rsidRPr="008763C1">
              <w:rPr>
                <w:rFonts w:ascii="PT Astra Serif" w:eastAsia="Calibri" w:hAnsi="PT Astra Serif"/>
                <w:kern w:val="2"/>
                <w:sz w:val="24"/>
                <w:szCs w:val="24"/>
              </w:rPr>
              <w:t>ители и гости                               г. Новоульяновска</w:t>
            </w:r>
          </w:p>
        </w:tc>
      </w:tr>
      <w:tr w:rsidR="00031CFA" w:rsidRPr="00F06CA6" w14:paraId="46425FA6" w14:textId="77777777" w:rsidTr="00874E81">
        <w:tc>
          <w:tcPr>
            <w:tcW w:w="1481" w:type="dxa"/>
            <w:gridSpan w:val="2"/>
            <w:shd w:val="clear" w:color="auto" w:fill="auto"/>
          </w:tcPr>
          <w:p w14:paraId="0C99D37B" w14:textId="02D26F81" w:rsidR="00031CFA" w:rsidRPr="008763C1" w:rsidRDefault="00031CFA" w:rsidP="00031CFA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</w:tcPr>
          <w:p w14:paraId="0452E02B" w14:textId="71BE22FA" w:rsidR="00031CFA" w:rsidRPr="008763C1" w:rsidRDefault="00031CFA" w:rsidP="00031CFA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Выставка архивных документов на тему «О чем молчат документы», день открытых дверей</w:t>
            </w:r>
          </w:p>
        </w:tc>
        <w:tc>
          <w:tcPr>
            <w:tcW w:w="2268" w:type="dxa"/>
          </w:tcPr>
          <w:p w14:paraId="7A6E73DC" w14:textId="3BD86540" w:rsidR="00031CFA" w:rsidRPr="008763C1" w:rsidRDefault="00031CFA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Фойе Администрации МО «Инзенский район», архивохранилища</w:t>
            </w:r>
          </w:p>
        </w:tc>
        <w:tc>
          <w:tcPr>
            <w:tcW w:w="2052" w:type="dxa"/>
          </w:tcPr>
          <w:p w14:paraId="7A5FBF7F" w14:textId="5E0C484E" w:rsidR="00031CFA" w:rsidRPr="008763C1" w:rsidRDefault="00031CFA" w:rsidP="00031CFA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Работники архивного отдела, все категории граждан</w:t>
            </w:r>
          </w:p>
        </w:tc>
      </w:tr>
      <w:tr w:rsidR="00257C98" w:rsidRPr="00F06CA6" w14:paraId="162A7234" w14:textId="77777777" w:rsidTr="00CF6E7E">
        <w:tc>
          <w:tcPr>
            <w:tcW w:w="1481" w:type="dxa"/>
            <w:gridSpan w:val="2"/>
            <w:shd w:val="clear" w:color="auto" w:fill="auto"/>
          </w:tcPr>
          <w:p w14:paraId="1BEAF15C" w14:textId="3422E7DB" w:rsidR="00257C98" w:rsidRPr="008763C1" w:rsidRDefault="00257C98" w:rsidP="00257C9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14:paraId="1F3A179D" w14:textId="423F7776" w:rsidR="00257C98" w:rsidRPr="008763C1" w:rsidRDefault="00257C98" w:rsidP="00257C98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Публикация, посвященная Дню архивов «Профессия – хранить историю»</w:t>
            </w:r>
          </w:p>
        </w:tc>
        <w:tc>
          <w:tcPr>
            <w:tcW w:w="2268" w:type="dxa"/>
          </w:tcPr>
          <w:p w14:paraId="12A89690" w14:textId="6910D6EB" w:rsidR="00257C98" w:rsidRPr="008763C1" w:rsidRDefault="00257C9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Газета «Родина Ильича» МО «Ульяновский район»</w:t>
            </w:r>
          </w:p>
        </w:tc>
        <w:tc>
          <w:tcPr>
            <w:tcW w:w="2052" w:type="dxa"/>
          </w:tcPr>
          <w:p w14:paraId="68A4D273" w14:textId="5EC01420" w:rsidR="00257C98" w:rsidRPr="008763C1" w:rsidRDefault="00257C98" w:rsidP="00257C9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Жители района</w:t>
            </w:r>
          </w:p>
        </w:tc>
      </w:tr>
      <w:tr w:rsidR="00D74205" w:rsidRPr="00F06CA6" w14:paraId="392A714A" w14:textId="77777777" w:rsidTr="00F53ED7">
        <w:tc>
          <w:tcPr>
            <w:tcW w:w="1481" w:type="dxa"/>
            <w:gridSpan w:val="2"/>
            <w:shd w:val="clear" w:color="auto" w:fill="auto"/>
          </w:tcPr>
          <w:p w14:paraId="54A73E18" w14:textId="2B5E3E0A" w:rsidR="00D74205" w:rsidRPr="008763C1" w:rsidRDefault="00D74205" w:rsidP="00D7420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10.00-17.00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F060B5E" w14:textId="597EDD39" w:rsidR="00D74205" w:rsidRPr="008763C1" w:rsidRDefault="00D74205" w:rsidP="00D74205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bCs/>
                <w:sz w:val="24"/>
                <w:szCs w:val="24"/>
              </w:rPr>
              <w:t>Выставка «Архивный век в документах»</w:t>
            </w:r>
          </w:p>
        </w:tc>
        <w:tc>
          <w:tcPr>
            <w:tcW w:w="2268" w:type="dxa"/>
            <w:shd w:val="clear" w:color="auto" w:fill="auto"/>
          </w:tcPr>
          <w:p w14:paraId="15EED72A" w14:textId="72F9BA82" w:rsidR="00D74205" w:rsidRPr="008763C1" w:rsidRDefault="00D74205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Фойе администрации муниципального образования 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06C11AB6" w14:textId="7174EF28" w:rsidR="00D74205" w:rsidRPr="008763C1" w:rsidRDefault="00D74205" w:rsidP="00D74205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Все категории граждан</w:t>
            </w:r>
          </w:p>
        </w:tc>
      </w:tr>
      <w:tr w:rsidR="00D74205" w:rsidRPr="00F06CA6" w14:paraId="5E8979A6" w14:textId="77777777" w:rsidTr="00F53ED7">
        <w:tc>
          <w:tcPr>
            <w:tcW w:w="1481" w:type="dxa"/>
            <w:gridSpan w:val="2"/>
            <w:shd w:val="clear" w:color="auto" w:fill="auto"/>
          </w:tcPr>
          <w:p w14:paraId="1AEA179E" w14:textId="6C928250" w:rsidR="00D74205" w:rsidRPr="008763C1" w:rsidRDefault="00D74205" w:rsidP="00D7420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198C8B0" w14:textId="27DE78C1" w:rsidR="00D74205" w:rsidRPr="008763C1" w:rsidRDefault="00D74205" w:rsidP="00D74205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День открытых дверей в архивах администрации муниципального образования «Мелекесский район»</w:t>
            </w:r>
          </w:p>
        </w:tc>
        <w:tc>
          <w:tcPr>
            <w:tcW w:w="2268" w:type="dxa"/>
            <w:shd w:val="clear" w:color="auto" w:fill="auto"/>
          </w:tcPr>
          <w:p w14:paraId="7D57DBEE" w14:textId="0C9BE168" w:rsidR="00D74205" w:rsidRPr="008763C1" w:rsidRDefault="00D74205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и межведомственный архивы администрации муниципального образования «Мелекесский район»</w:t>
            </w:r>
          </w:p>
        </w:tc>
        <w:tc>
          <w:tcPr>
            <w:tcW w:w="2052" w:type="dxa"/>
            <w:shd w:val="clear" w:color="auto" w:fill="auto"/>
          </w:tcPr>
          <w:p w14:paraId="2E9D2B0E" w14:textId="53230788" w:rsidR="00D74205" w:rsidRPr="008763C1" w:rsidRDefault="00D74205" w:rsidP="00D74205">
            <w:pPr>
              <w:shd w:val="clear" w:color="auto" w:fill="FFFFFF" w:themeFill="background1"/>
              <w:rPr>
                <w:rFonts w:ascii="PT Astra Serif" w:eastAsia="Calibri" w:hAnsi="PT Astra Serif"/>
                <w:color w:val="000000"/>
                <w:sz w:val="24"/>
                <w:szCs w:val="24"/>
                <w:lang w:bidi="en-US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Все категории граждан</w:t>
            </w:r>
          </w:p>
        </w:tc>
      </w:tr>
      <w:tr w:rsidR="001025B8" w:rsidRPr="00F06CA6" w14:paraId="385D102B" w14:textId="77777777" w:rsidTr="00F53ED7">
        <w:tc>
          <w:tcPr>
            <w:tcW w:w="1481" w:type="dxa"/>
            <w:gridSpan w:val="2"/>
            <w:shd w:val="clear" w:color="auto" w:fill="auto"/>
          </w:tcPr>
          <w:p w14:paraId="19AE1E1D" w14:textId="2E789050" w:rsidR="001025B8" w:rsidRPr="008763C1" w:rsidRDefault="001025B8" w:rsidP="001025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7C60A96" w14:textId="62450808" w:rsidR="001025B8" w:rsidRPr="008763C1" w:rsidRDefault="001025B8" w:rsidP="001025B8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Фотовыставка «Цильнинский край родной»</w:t>
            </w:r>
          </w:p>
        </w:tc>
        <w:tc>
          <w:tcPr>
            <w:tcW w:w="2268" w:type="dxa"/>
            <w:shd w:val="clear" w:color="auto" w:fill="auto"/>
          </w:tcPr>
          <w:p w14:paraId="0D51F2E0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13910459" w14:textId="1BDF384B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5D7F6292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3D60745E" w14:textId="7AF56642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1025B8" w:rsidRPr="00F06CA6" w14:paraId="7E5E2B59" w14:textId="77777777" w:rsidTr="001F0F50">
        <w:tc>
          <w:tcPr>
            <w:tcW w:w="1481" w:type="dxa"/>
            <w:gridSpan w:val="2"/>
            <w:shd w:val="clear" w:color="auto" w:fill="auto"/>
          </w:tcPr>
          <w:p w14:paraId="2B44EE30" w14:textId="3360EF68" w:rsidR="001025B8" w:rsidRPr="008763C1" w:rsidRDefault="001025B8" w:rsidP="001025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10.00-16.00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8CD4552" w14:textId="77777777" w:rsidR="001025B8" w:rsidRPr="008763C1" w:rsidRDefault="001025B8" w:rsidP="001025B8">
            <w:pPr>
              <w:shd w:val="clear" w:color="auto" w:fill="FFFFFF"/>
              <w:ind w:left="-28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 xml:space="preserve">День открытых дверей </w:t>
            </w:r>
          </w:p>
          <w:p w14:paraId="0E72700C" w14:textId="65E91AC7" w:rsidR="001025B8" w:rsidRPr="008763C1" w:rsidRDefault="001025B8" w:rsidP="001025B8">
            <w:pPr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(экскурсия по муниципальному архиву)</w:t>
            </w:r>
          </w:p>
        </w:tc>
        <w:tc>
          <w:tcPr>
            <w:tcW w:w="2268" w:type="dxa"/>
            <w:shd w:val="clear" w:color="auto" w:fill="auto"/>
          </w:tcPr>
          <w:p w14:paraId="3AB522C7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lastRenderedPageBreak/>
              <w:t xml:space="preserve">Муниципальный </w:t>
            </w:r>
            <w:r w:rsidRPr="008763C1">
              <w:rPr>
                <w:rFonts w:ascii="PT Astra Serif" w:hAnsi="PT Astra Serif"/>
              </w:rPr>
              <w:lastRenderedPageBreak/>
              <w:t>архив</w:t>
            </w:r>
          </w:p>
          <w:p w14:paraId="57413035" w14:textId="52040801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7FB3F4C9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Население</w:t>
            </w:r>
          </w:p>
          <w:p w14:paraId="7AE355C4" w14:textId="35C2CED6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1025B8" w:rsidRPr="00F06CA6" w14:paraId="5A04CC6D" w14:textId="77777777" w:rsidTr="00F53ED7">
        <w:tc>
          <w:tcPr>
            <w:tcW w:w="1481" w:type="dxa"/>
            <w:gridSpan w:val="2"/>
            <w:shd w:val="clear" w:color="auto" w:fill="auto"/>
          </w:tcPr>
          <w:p w14:paraId="10162ED1" w14:textId="1C384600" w:rsidR="001025B8" w:rsidRPr="008763C1" w:rsidRDefault="001025B8" w:rsidP="001025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3E0EC13F" w14:textId="757B0C1E" w:rsidR="001025B8" w:rsidRPr="008763C1" w:rsidRDefault="001025B8" w:rsidP="001025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63C1">
              <w:rPr>
                <w:rFonts w:ascii="PT Astra Serif" w:hAnsi="PT Astra Serif" w:cs="Times New Roman"/>
                <w:sz w:val="24"/>
                <w:szCs w:val="24"/>
              </w:rPr>
              <w:t>Статья в районную газету «Цильнинские Новости» -«История пишется вместе»</w:t>
            </w:r>
          </w:p>
        </w:tc>
        <w:tc>
          <w:tcPr>
            <w:tcW w:w="2268" w:type="dxa"/>
            <w:shd w:val="clear" w:color="auto" w:fill="auto"/>
          </w:tcPr>
          <w:p w14:paraId="3CDA2040" w14:textId="77777777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Муниципальный архив</w:t>
            </w:r>
          </w:p>
          <w:p w14:paraId="57186600" w14:textId="171403AE" w:rsidR="001025B8" w:rsidRPr="008763C1" w:rsidRDefault="001025B8" w:rsidP="008763C1">
            <w:pPr>
              <w:pStyle w:val="a5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763C1">
              <w:rPr>
                <w:rFonts w:ascii="PT Astra Serif" w:hAnsi="PT Astra Serif"/>
              </w:rPr>
              <w:t>Цильнинского района</w:t>
            </w:r>
          </w:p>
        </w:tc>
        <w:tc>
          <w:tcPr>
            <w:tcW w:w="2052" w:type="dxa"/>
            <w:shd w:val="clear" w:color="auto" w:fill="auto"/>
          </w:tcPr>
          <w:p w14:paraId="75DDE82C" w14:textId="77777777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  <w:p w14:paraId="5E0DFF37" w14:textId="5D20E881" w:rsidR="001025B8" w:rsidRPr="008763C1" w:rsidRDefault="001025B8" w:rsidP="001025B8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  <w:r w:rsidRPr="008763C1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9B226E" w:rsidRPr="00F06CA6" w14:paraId="0B5B4E0C" w14:textId="77777777" w:rsidTr="00F53ED7">
        <w:tc>
          <w:tcPr>
            <w:tcW w:w="1481" w:type="dxa"/>
            <w:gridSpan w:val="2"/>
            <w:shd w:val="clear" w:color="auto" w:fill="auto"/>
          </w:tcPr>
          <w:p w14:paraId="4CA64FDA" w14:textId="1E03073A" w:rsidR="009B226E" w:rsidRPr="008763C1" w:rsidRDefault="009B226E" w:rsidP="00E92CB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235244B3" w14:textId="7729EA00" w:rsidR="009B226E" w:rsidRPr="008763C1" w:rsidRDefault="009B226E" w:rsidP="009B226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224D16" w14:textId="3E845E7E" w:rsidR="009B226E" w:rsidRPr="008763C1" w:rsidRDefault="009B226E" w:rsidP="00D35DD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0CF41877" w14:textId="35E21D21" w:rsidR="009B226E" w:rsidRPr="008763C1" w:rsidRDefault="009B226E" w:rsidP="00E92CB1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226E" w:rsidRPr="00F06CA6" w14:paraId="7A14690B" w14:textId="77777777" w:rsidTr="00F53ED7">
        <w:tc>
          <w:tcPr>
            <w:tcW w:w="1481" w:type="dxa"/>
            <w:gridSpan w:val="2"/>
            <w:shd w:val="clear" w:color="auto" w:fill="auto"/>
          </w:tcPr>
          <w:p w14:paraId="2B7C4DFE" w14:textId="4056B822" w:rsidR="009B226E" w:rsidRPr="008763C1" w:rsidRDefault="009B226E" w:rsidP="0030214E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5AC8E549" w14:textId="77777777" w:rsidR="009B226E" w:rsidRPr="008763C1" w:rsidRDefault="009B226E" w:rsidP="00D35D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10FD74" w14:textId="2411221F" w:rsidR="009B226E" w:rsidRPr="008763C1" w:rsidRDefault="009B226E" w:rsidP="00D35DD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6ED84678" w14:textId="7538EE0B" w:rsidR="009B226E" w:rsidRPr="008763C1" w:rsidRDefault="009B226E" w:rsidP="00D35DD7">
            <w:pPr>
              <w:shd w:val="clear" w:color="auto" w:fill="FFFFFF" w:themeFill="background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2FA6" w:rsidRPr="00F06CA6" w14:paraId="38F2B6F8" w14:textId="77777777" w:rsidTr="00F53ED7">
        <w:tc>
          <w:tcPr>
            <w:tcW w:w="1481" w:type="dxa"/>
            <w:gridSpan w:val="2"/>
            <w:shd w:val="clear" w:color="auto" w:fill="auto"/>
          </w:tcPr>
          <w:p w14:paraId="644B388A" w14:textId="5462D891" w:rsidR="001D2FA6" w:rsidRPr="008763C1" w:rsidRDefault="001D2FA6" w:rsidP="00D35DD7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34C4F301" w14:textId="6EBFEFE3" w:rsidR="001D2FA6" w:rsidRPr="008763C1" w:rsidRDefault="001D2FA6" w:rsidP="00D35D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AB4449" w14:textId="6BAD3465" w:rsidR="001D2FA6" w:rsidRPr="008763C1" w:rsidRDefault="001D2FA6" w:rsidP="00D35DD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7F674C9A" w14:textId="59E2C505" w:rsidR="001D2FA6" w:rsidRPr="008763C1" w:rsidRDefault="001D2FA6" w:rsidP="00D35DD7">
            <w:pPr>
              <w:shd w:val="clear" w:color="auto" w:fill="FFFFFF" w:themeFill="background1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D2FA6" w:rsidRPr="00F06CA6" w14:paraId="483D1039" w14:textId="77777777" w:rsidTr="00F53ED7">
        <w:tc>
          <w:tcPr>
            <w:tcW w:w="1481" w:type="dxa"/>
            <w:gridSpan w:val="2"/>
            <w:shd w:val="clear" w:color="auto" w:fill="auto"/>
          </w:tcPr>
          <w:p w14:paraId="6515D652" w14:textId="6F8856BF" w:rsidR="001D2FA6" w:rsidRPr="008763C1" w:rsidRDefault="001D2FA6" w:rsidP="00D35DD7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11CBE933" w14:textId="1064366B" w:rsidR="001D2FA6" w:rsidRPr="008763C1" w:rsidRDefault="001D2FA6" w:rsidP="00D35D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BE0219" w14:textId="7B8DF7B1" w:rsidR="001D2FA6" w:rsidRPr="008763C1" w:rsidRDefault="001D2FA6" w:rsidP="00D35DD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5263583D" w14:textId="6F1B0B50" w:rsidR="001D2FA6" w:rsidRPr="008763C1" w:rsidRDefault="001D2FA6" w:rsidP="00D35DD7">
            <w:pPr>
              <w:shd w:val="clear" w:color="auto" w:fill="FFFFFF" w:themeFill="background1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2C16CE" w:rsidRPr="00F06CA6" w14:paraId="27CB1882" w14:textId="77777777" w:rsidTr="00F53ED7">
        <w:tc>
          <w:tcPr>
            <w:tcW w:w="1481" w:type="dxa"/>
            <w:gridSpan w:val="2"/>
            <w:shd w:val="clear" w:color="auto" w:fill="auto"/>
          </w:tcPr>
          <w:p w14:paraId="460A3386" w14:textId="7904526D" w:rsidR="002C16CE" w:rsidRPr="008763C1" w:rsidRDefault="002C16CE" w:rsidP="00D35DD7">
            <w:pPr>
              <w:shd w:val="clear" w:color="auto" w:fill="FFFFFF" w:themeFill="background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1067730D" w14:textId="0F7E3D5A" w:rsidR="002C16CE" w:rsidRPr="008763C1" w:rsidRDefault="002C16CE" w:rsidP="00D35DD7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B56541" w14:textId="0ACA5728" w:rsidR="002C16CE" w:rsidRPr="008763C1" w:rsidRDefault="002C16CE" w:rsidP="00D35DD7">
            <w:pPr>
              <w:pStyle w:val="a5"/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2052" w:type="dxa"/>
            <w:shd w:val="clear" w:color="auto" w:fill="auto"/>
          </w:tcPr>
          <w:p w14:paraId="28FA5CE9" w14:textId="5C74E036" w:rsidR="002C16CE" w:rsidRPr="008763C1" w:rsidRDefault="002C16CE" w:rsidP="00D35DD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661AF" w:rsidRPr="00F06CA6" w14:paraId="6D502839" w14:textId="77777777" w:rsidTr="00F53ED7">
        <w:tc>
          <w:tcPr>
            <w:tcW w:w="1481" w:type="dxa"/>
            <w:gridSpan w:val="2"/>
            <w:shd w:val="clear" w:color="auto" w:fill="auto"/>
          </w:tcPr>
          <w:p w14:paraId="2B6850C1" w14:textId="33B61869" w:rsidR="000661AF" w:rsidRPr="008763C1" w:rsidRDefault="000661AF" w:rsidP="00D35DD7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5BEED580" w14:textId="7F5D2735" w:rsidR="000661AF" w:rsidRPr="008763C1" w:rsidRDefault="000661AF" w:rsidP="00D35D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818416" w14:textId="2F26D243" w:rsidR="000661AF" w:rsidRPr="008763C1" w:rsidRDefault="000661AF" w:rsidP="00D35DD7">
            <w:pPr>
              <w:pStyle w:val="a5"/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2052" w:type="dxa"/>
            <w:shd w:val="clear" w:color="auto" w:fill="auto"/>
          </w:tcPr>
          <w:p w14:paraId="27B5321C" w14:textId="35DB0A4C" w:rsidR="000661AF" w:rsidRPr="008763C1" w:rsidRDefault="000661AF" w:rsidP="00D35D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3BEB" w:rsidRPr="00F06CA6" w14:paraId="75FADD46" w14:textId="77777777" w:rsidTr="00F53ED7">
        <w:tc>
          <w:tcPr>
            <w:tcW w:w="1481" w:type="dxa"/>
            <w:gridSpan w:val="2"/>
            <w:shd w:val="clear" w:color="auto" w:fill="auto"/>
          </w:tcPr>
          <w:p w14:paraId="4D6C4287" w14:textId="77777777" w:rsidR="003C3BEB" w:rsidRPr="00F06CA6" w:rsidRDefault="003C3BEB" w:rsidP="00D35DD7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4D4105BE" w14:textId="4B93B0D4" w:rsidR="003C3BEB" w:rsidRPr="00F06CA6" w:rsidRDefault="003C3BEB" w:rsidP="00D35D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86158D" w14:textId="2446CF84" w:rsidR="003C3BEB" w:rsidRPr="00F06CA6" w:rsidRDefault="003C3BEB" w:rsidP="00D35DD7">
            <w:pPr>
              <w:pStyle w:val="a5"/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2052" w:type="dxa"/>
            <w:shd w:val="clear" w:color="auto" w:fill="auto"/>
          </w:tcPr>
          <w:p w14:paraId="7CF59FA8" w14:textId="6BD34D3B" w:rsidR="003C3BEB" w:rsidRPr="00F06CA6" w:rsidRDefault="003C3BEB" w:rsidP="003C3BE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1784" w:rsidRPr="00F06CA6" w14:paraId="22CBA4FA" w14:textId="77777777" w:rsidTr="00F53ED7">
        <w:tc>
          <w:tcPr>
            <w:tcW w:w="1481" w:type="dxa"/>
            <w:gridSpan w:val="2"/>
            <w:shd w:val="clear" w:color="auto" w:fill="auto"/>
          </w:tcPr>
          <w:p w14:paraId="3466C054" w14:textId="67F1C42E" w:rsidR="00B61784" w:rsidRPr="00F06CA6" w:rsidRDefault="00B61784" w:rsidP="00D35DD7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64ED1887" w14:textId="06899A51" w:rsidR="00B61784" w:rsidRPr="00F06CA6" w:rsidRDefault="00B61784" w:rsidP="00D35DD7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6D2CDDA" w14:textId="476EF3BE" w:rsidR="00B61784" w:rsidRPr="00F06CA6" w:rsidRDefault="00B61784" w:rsidP="00D35DD7">
            <w:pPr>
              <w:pStyle w:val="a5"/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2052" w:type="dxa"/>
            <w:shd w:val="clear" w:color="auto" w:fill="auto"/>
          </w:tcPr>
          <w:p w14:paraId="10302A18" w14:textId="7BF37F7E" w:rsidR="00B61784" w:rsidRPr="00F06CA6" w:rsidRDefault="00B61784" w:rsidP="003C3BE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5A27070" w14:textId="270FFBA5" w:rsidR="00E82B47" w:rsidRPr="00C45E03" w:rsidRDefault="000671E7" w:rsidP="000671E7">
      <w:pPr>
        <w:shd w:val="clear" w:color="auto" w:fill="FFFFFF" w:themeFill="background1"/>
        <w:jc w:val="center"/>
        <w:rPr>
          <w:rFonts w:ascii="PT Astra Serif" w:hAnsi="PT Astra Serif"/>
        </w:rPr>
      </w:pPr>
      <w:r w:rsidRPr="00F06CA6">
        <w:rPr>
          <w:rFonts w:ascii="PT Astra Serif" w:hAnsi="PT Astra Serif"/>
        </w:rPr>
        <w:t>_______________________________________</w:t>
      </w:r>
    </w:p>
    <w:sectPr w:rsidR="00E82B47" w:rsidRPr="00C45E03" w:rsidSect="000671E7">
      <w:headerReference w:type="default" r:id="rId9"/>
      <w:pgSz w:w="11906" w:h="16838"/>
      <w:pgMar w:top="568" w:right="102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FCFF" w14:textId="77777777" w:rsidR="00E30876" w:rsidRDefault="00E30876" w:rsidP="002F092D">
      <w:pPr>
        <w:spacing w:after="0" w:line="240" w:lineRule="auto"/>
      </w:pPr>
      <w:r>
        <w:separator/>
      </w:r>
    </w:p>
  </w:endnote>
  <w:endnote w:type="continuationSeparator" w:id="0">
    <w:p w14:paraId="6B06E736" w14:textId="77777777" w:rsidR="00E30876" w:rsidRDefault="00E30876" w:rsidP="002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30">
    <w:charset w:val="CC"/>
    <w:family w:val="auto"/>
    <w:pitch w:val="variable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A61F" w14:textId="77777777" w:rsidR="00E30876" w:rsidRDefault="00E30876" w:rsidP="002F092D">
      <w:pPr>
        <w:spacing w:after="0" w:line="240" w:lineRule="auto"/>
      </w:pPr>
      <w:r>
        <w:separator/>
      </w:r>
    </w:p>
  </w:footnote>
  <w:footnote w:type="continuationSeparator" w:id="0">
    <w:p w14:paraId="1044BD2A" w14:textId="77777777" w:rsidR="00E30876" w:rsidRDefault="00E30876" w:rsidP="002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914937"/>
      <w:docPartObj>
        <w:docPartGallery w:val="Page Numbers (Top of Page)"/>
        <w:docPartUnique/>
      </w:docPartObj>
    </w:sdtPr>
    <w:sdtEndPr/>
    <w:sdtContent>
      <w:p w14:paraId="1FA99F1F" w14:textId="3CD19F6B" w:rsidR="000671E7" w:rsidRDefault="000671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A6">
          <w:rPr>
            <w:noProof/>
          </w:rPr>
          <w:t>2</w:t>
        </w:r>
        <w:r>
          <w:fldChar w:fldCharType="end"/>
        </w:r>
      </w:p>
    </w:sdtContent>
  </w:sdt>
  <w:p w14:paraId="26F4C2D8" w14:textId="77777777" w:rsidR="00B07BE8" w:rsidRDefault="00B07B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E04"/>
    <w:multiLevelType w:val="hybridMultilevel"/>
    <w:tmpl w:val="A1081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1B6"/>
    <w:multiLevelType w:val="hybridMultilevel"/>
    <w:tmpl w:val="4398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8D7"/>
    <w:multiLevelType w:val="hybridMultilevel"/>
    <w:tmpl w:val="895AE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4F89"/>
    <w:multiLevelType w:val="hybridMultilevel"/>
    <w:tmpl w:val="321A9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1134"/>
    <w:multiLevelType w:val="hybridMultilevel"/>
    <w:tmpl w:val="CCA09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7D5"/>
    <w:multiLevelType w:val="hybridMultilevel"/>
    <w:tmpl w:val="4EA234FE"/>
    <w:lvl w:ilvl="0" w:tplc="B2342B8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06766CC"/>
    <w:multiLevelType w:val="hybridMultilevel"/>
    <w:tmpl w:val="B2AE4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6799"/>
    <w:multiLevelType w:val="hybridMultilevel"/>
    <w:tmpl w:val="67F0FBF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8E2E5D"/>
    <w:multiLevelType w:val="hybridMultilevel"/>
    <w:tmpl w:val="CBB8D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52AB"/>
    <w:multiLevelType w:val="hybridMultilevel"/>
    <w:tmpl w:val="75B0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3E5D"/>
    <w:multiLevelType w:val="hybridMultilevel"/>
    <w:tmpl w:val="69BE2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964D9"/>
    <w:multiLevelType w:val="hybridMultilevel"/>
    <w:tmpl w:val="4D76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3412"/>
    <w:multiLevelType w:val="hybridMultilevel"/>
    <w:tmpl w:val="E90AC1E2"/>
    <w:lvl w:ilvl="0" w:tplc="85C0A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25871"/>
    <w:multiLevelType w:val="hybridMultilevel"/>
    <w:tmpl w:val="4F6C6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267DB"/>
    <w:multiLevelType w:val="hybridMultilevel"/>
    <w:tmpl w:val="45D698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C3702"/>
    <w:multiLevelType w:val="hybridMultilevel"/>
    <w:tmpl w:val="FEB2B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6F8E"/>
    <w:multiLevelType w:val="hybridMultilevel"/>
    <w:tmpl w:val="7B1A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E00F9"/>
    <w:multiLevelType w:val="hybridMultilevel"/>
    <w:tmpl w:val="A30449D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7B82798B"/>
    <w:multiLevelType w:val="hybridMultilevel"/>
    <w:tmpl w:val="E67E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23697"/>
    <w:multiLevelType w:val="hybridMultilevel"/>
    <w:tmpl w:val="19E4C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22515">
    <w:abstractNumId w:val="1"/>
  </w:num>
  <w:num w:numId="2" w16cid:durableId="480661873">
    <w:abstractNumId w:val="16"/>
  </w:num>
  <w:num w:numId="3" w16cid:durableId="647786194">
    <w:abstractNumId w:val="5"/>
  </w:num>
  <w:num w:numId="4" w16cid:durableId="1659073928">
    <w:abstractNumId w:val="11"/>
  </w:num>
  <w:num w:numId="5" w16cid:durableId="293408490">
    <w:abstractNumId w:val="18"/>
  </w:num>
  <w:num w:numId="6" w16cid:durableId="147400001">
    <w:abstractNumId w:val="14"/>
  </w:num>
  <w:num w:numId="7" w16cid:durableId="586615807">
    <w:abstractNumId w:val="4"/>
  </w:num>
  <w:num w:numId="8" w16cid:durableId="1466267100">
    <w:abstractNumId w:val="3"/>
  </w:num>
  <w:num w:numId="9" w16cid:durableId="1532887239">
    <w:abstractNumId w:val="0"/>
  </w:num>
  <w:num w:numId="10" w16cid:durableId="962425911">
    <w:abstractNumId w:val="13"/>
  </w:num>
  <w:num w:numId="11" w16cid:durableId="422916537">
    <w:abstractNumId w:val="12"/>
  </w:num>
  <w:num w:numId="12" w16cid:durableId="328220545">
    <w:abstractNumId w:val="10"/>
  </w:num>
  <w:num w:numId="13" w16cid:durableId="2085371106">
    <w:abstractNumId w:val="9"/>
  </w:num>
  <w:num w:numId="14" w16cid:durableId="896404409">
    <w:abstractNumId w:val="8"/>
  </w:num>
  <w:num w:numId="15" w16cid:durableId="1161694524">
    <w:abstractNumId w:val="6"/>
  </w:num>
  <w:num w:numId="16" w16cid:durableId="1031566772">
    <w:abstractNumId w:val="17"/>
  </w:num>
  <w:num w:numId="17" w16cid:durableId="542333255">
    <w:abstractNumId w:val="7"/>
  </w:num>
  <w:num w:numId="18" w16cid:durableId="2055881284">
    <w:abstractNumId w:val="15"/>
  </w:num>
  <w:num w:numId="19" w16cid:durableId="954478881">
    <w:abstractNumId w:val="2"/>
  </w:num>
  <w:num w:numId="20" w16cid:durableId="2957656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38"/>
    <w:rsid w:val="00000411"/>
    <w:rsid w:val="00001ED9"/>
    <w:rsid w:val="00003CF9"/>
    <w:rsid w:val="00003F97"/>
    <w:rsid w:val="00004D19"/>
    <w:rsid w:val="00006239"/>
    <w:rsid w:val="000121CC"/>
    <w:rsid w:val="0001717E"/>
    <w:rsid w:val="00020BA6"/>
    <w:rsid w:val="00020E81"/>
    <w:rsid w:val="00021EEE"/>
    <w:rsid w:val="00021F77"/>
    <w:rsid w:val="000248B5"/>
    <w:rsid w:val="00025B5E"/>
    <w:rsid w:val="00027526"/>
    <w:rsid w:val="00030BB3"/>
    <w:rsid w:val="00031CFA"/>
    <w:rsid w:val="000339A9"/>
    <w:rsid w:val="00034FDC"/>
    <w:rsid w:val="00036515"/>
    <w:rsid w:val="000367C9"/>
    <w:rsid w:val="00037A35"/>
    <w:rsid w:val="0004147E"/>
    <w:rsid w:val="000477FB"/>
    <w:rsid w:val="00050B48"/>
    <w:rsid w:val="0005139A"/>
    <w:rsid w:val="00052C24"/>
    <w:rsid w:val="000539D9"/>
    <w:rsid w:val="0005409E"/>
    <w:rsid w:val="00057F99"/>
    <w:rsid w:val="00060C7A"/>
    <w:rsid w:val="000643E5"/>
    <w:rsid w:val="000661AF"/>
    <w:rsid w:val="00066211"/>
    <w:rsid w:val="000671E7"/>
    <w:rsid w:val="000704C9"/>
    <w:rsid w:val="00070A2D"/>
    <w:rsid w:val="00070ED2"/>
    <w:rsid w:val="00075196"/>
    <w:rsid w:val="00076888"/>
    <w:rsid w:val="00080A33"/>
    <w:rsid w:val="00081984"/>
    <w:rsid w:val="00082132"/>
    <w:rsid w:val="0008345D"/>
    <w:rsid w:val="00083C49"/>
    <w:rsid w:val="00085D00"/>
    <w:rsid w:val="00095877"/>
    <w:rsid w:val="00097600"/>
    <w:rsid w:val="000A0410"/>
    <w:rsid w:val="000A0FCF"/>
    <w:rsid w:val="000A2550"/>
    <w:rsid w:val="000A287F"/>
    <w:rsid w:val="000A43F8"/>
    <w:rsid w:val="000A59B8"/>
    <w:rsid w:val="000A74E3"/>
    <w:rsid w:val="000A7D54"/>
    <w:rsid w:val="000B1014"/>
    <w:rsid w:val="000C27B7"/>
    <w:rsid w:val="000C33A6"/>
    <w:rsid w:val="000C3BCF"/>
    <w:rsid w:val="000C56D7"/>
    <w:rsid w:val="000C5E09"/>
    <w:rsid w:val="000C6A6E"/>
    <w:rsid w:val="000C6BA3"/>
    <w:rsid w:val="000C7701"/>
    <w:rsid w:val="000D3291"/>
    <w:rsid w:val="000D71B7"/>
    <w:rsid w:val="000D74C4"/>
    <w:rsid w:val="000E4624"/>
    <w:rsid w:val="000E5497"/>
    <w:rsid w:val="000E5A5E"/>
    <w:rsid w:val="000F06FA"/>
    <w:rsid w:val="000F6071"/>
    <w:rsid w:val="00101697"/>
    <w:rsid w:val="001025B8"/>
    <w:rsid w:val="00107465"/>
    <w:rsid w:val="0011045F"/>
    <w:rsid w:val="00113F7C"/>
    <w:rsid w:val="00120576"/>
    <w:rsid w:val="001233A6"/>
    <w:rsid w:val="00124C85"/>
    <w:rsid w:val="00132D31"/>
    <w:rsid w:val="001339E8"/>
    <w:rsid w:val="00133BBD"/>
    <w:rsid w:val="0013665C"/>
    <w:rsid w:val="001373A4"/>
    <w:rsid w:val="00142C73"/>
    <w:rsid w:val="00143EBE"/>
    <w:rsid w:val="00147FDD"/>
    <w:rsid w:val="001528A0"/>
    <w:rsid w:val="001544E0"/>
    <w:rsid w:val="00154AB8"/>
    <w:rsid w:val="0015519F"/>
    <w:rsid w:val="00155BBA"/>
    <w:rsid w:val="001635B5"/>
    <w:rsid w:val="00163B6F"/>
    <w:rsid w:val="00165B99"/>
    <w:rsid w:val="00167D4B"/>
    <w:rsid w:val="00171080"/>
    <w:rsid w:val="00171FE3"/>
    <w:rsid w:val="00172927"/>
    <w:rsid w:val="00176ACB"/>
    <w:rsid w:val="00180D6D"/>
    <w:rsid w:val="001901C2"/>
    <w:rsid w:val="00190898"/>
    <w:rsid w:val="001A129B"/>
    <w:rsid w:val="001A1740"/>
    <w:rsid w:val="001A423F"/>
    <w:rsid w:val="001A4690"/>
    <w:rsid w:val="001A6235"/>
    <w:rsid w:val="001B1097"/>
    <w:rsid w:val="001B4BF2"/>
    <w:rsid w:val="001B5C68"/>
    <w:rsid w:val="001B5EBC"/>
    <w:rsid w:val="001B640F"/>
    <w:rsid w:val="001B666F"/>
    <w:rsid w:val="001C1480"/>
    <w:rsid w:val="001C35B4"/>
    <w:rsid w:val="001C7988"/>
    <w:rsid w:val="001D0488"/>
    <w:rsid w:val="001D2FA6"/>
    <w:rsid w:val="001D3B99"/>
    <w:rsid w:val="001D56AD"/>
    <w:rsid w:val="001D7288"/>
    <w:rsid w:val="001E109E"/>
    <w:rsid w:val="001E3AC9"/>
    <w:rsid w:val="001F0ED1"/>
    <w:rsid w:val="001F1E84"/>
    <w:rsid w:val="001F580F"/>
    <w:rsid w:val="00201161"/>
    <w:rsid w:val="002039B8"/>
    <w:rsid w:val="00203D1B"/>
    <w:rsid w:val="00204BAF"/>
    <w:rsid w:val="0020509F"/>
    <w:rsid w:val="00206D79"/>
    <w:rsid w:val="0021162E"/>
    <w:rsid w:val="0021289F"/>
    <w:rsid w:val="0021429B"/>
    <w:rsid w:val="002165E2"/>
    <w:rsid w:val="00217320"/>
    <w:rsid w:val="002208EC"/>
    <w:rsid w:val="0022286A"/>
    <w:rsid w:val="002263EA"/>
    <w:rsid w:val="0023513C"/>
    <w:rsid w:val="002354A1"/>
    <w:rsid w:val="00240691"/>
    <w:rsid w:val="00241790"/>
    <w:rsid w:val="0024547E"/>
    <w:rsid w:val="00245FBF"/>
    <w:rsid w:val="00247482"/>
    <w:rsid w:val="00247F32"/>
    <w:rsid w:val="0025044B"/>
    <w:rsid w:val="00251B6E"/>
    <w:rsid w:val="00252675"/>
    <w:rsid w:val="002533CA"/>
    <w:rsid w:val="002542CF"/>
    <w:rsid w:val="0025539D"/>
    <w:rsid w:val="00255DA6"/>
    <w:rsid w:val="002561F2"/>
    <w:rsid w:val="00257AFE"/>
    <w:rsid w:val="00257C98"/>
    <w:rsid w:val="0026020D"/>
    <w:rsid w:val="00263BC5"/>
    <w:rsid w:val="002649A2"/>
    <w:rsid w:val="002652DA"/>
    <w:rsid w:val="002653B3"/>
    <w:rsid w:val="0026638F"/>
    <w:rsid w:val="00267FE8"/>
    <w:rsid w:val="00272FBB"/>
    <w:rsid w:val="002749ED"/>
    <w:rsid w:val="00274CC4"/>
    <w:rsid w:val="00281485"/>
    <w:rsid w:val="002819A5"/>
    <w:rsid w:val="00281FB1"/>
    <w:rsid w:val="00283E52"/>
    <w:rsid w:val="002872C4"/>
    <w:rsid w:val="002873E7"/>
    <w:rsid w:val="00290266"/>
    <w:rsid w:val="002912AB"/>
    <w:rsid w:val="00294D57"/>
    <w:rsid w:val="00296DC1"/>
    <w:rsid w:val="002A0D36"/>
    <w:rsid w:val="002A2A93"/>
    <w:rsid w:val="002A548D"/>
    <w:rsid w:val="002A6684"/>
    <w:rsid w:val="002A7525"/>
    <w:rsid w:val="002B1640"/>
    <w:rsid w:val="002B402C"/>
    <w:rsid w:val="002B580F"/>
    <w:rsid w:val="002B6087"/>
    <w:rsid w:val="002B6AD3"/>
    <w:rsid w:val="002C061F"/>
    <w:rsid w:val="002C0CB1"/>
    <w:rsid w:val="002C10E0"/>
    <w:rsid w:val="002C16CE"/>
    <w:rsid w:val="002C3DF2"/>
    <w:rsid w:val="002D24D4"/>
    <w:rsid w:val="002D3471"/>
    <w:rsid w:val="002D45A6"/>
    <w:rsid w:val="002D7FD9"/>
    <w:rsid w:val="002E0BC2"/>
    <w:rsid w:val="002E0E0A"/>
    <w:rsid w:val="002E2518"/>
    <w:rsid w:val="002E254F"/>
    <w:rsid w:val="002E666D"/>
    <w:rsid w:val="002F092D"/>
    <w:rsid w:val="002F2C24"/>
    <w:rsid w:val="002F2DAA"/>
    <w:rsid w:val="002F4B1C"/>
    <w:rsid w:val="0030191C"/>
    <w:rsid w:val="0030214E"/>
    <w:rsid w:val="00303026"/>
    <w:rsid w:val="00303386"/>
    <w:rsid w:val="00311ECB"/>
    <w:rsid w:val="003128CE"/>
    <w:rsid w:val="00314BC6"/>
    <w:rsid w:val="00314D28"/>
    <w:rsid w:val="0031525E"/>
    <w:rsid w:val="0031716E"/>
    <w:rsid w:val="003219E5"/>
    <w:rsid w:val="00321A40"/>
    <w:rsid w:val="00322392"/>
    <w:rsid w:val="003226DA"/>
    <w:rsid w:val="00323B2F"/>
    <w:rsid w:val="003241DA"/>
    <w:rsid w:val="00325682"/>
    <w:rsid w:val="003311FF"/>
    <w:rsid w:val="003332AE"/>
    <w:rsid w:val="00335FEA"/>
    <w:rsid w:val="00336106"/>
    <w:rsid w:val="00342223"/>
    <w:rsid w:val="00342439"/>
    <w:rsid w:val="003446D9"/>
    <w:rsid w:val="003453E9"/>
    <w:rsid w:val="00345504"/>
    <w:rsid w:val="00345967"/>
    <w:rsid w:val="00347F71"/>
    <w:rsid w:val="0035051C"/>
    <w:rsid w:val="003509D5"/>
    <w:rsid w:val="00353164"/>
    <w:rsid w:val="0035547B"/>
    <w:rsid w:val="003566BE"/>
    <w:rsid w:val="00356E67"/>
    <w:rsid w:val="00360B5B"/>
    <w:rsid w:val="00363D6B"/>
    <w:rsid w:val="0036591C"/>
    <w:rsid w:val="00367FF2"/>
    <w:rsid w:val="00372FDA"/>
    <w:rsid w:val="0037345E"/>
    <w:rsid w:val="00375C06"/>
    <w:rsid w:val="00376343"/>
    <w:rsid w:val="00381374"/>
    <w:rsid w:val="00383324"/>
    <w:rsid w:val="00384EE7"/>
    <w:rsid w:val="003913A0"/>
    <w:rsid w:val="003919C0"/>
    <w:rsid w:val="00391AFA"/>
    <w:rsid w:val="003A19DC"/>
    <w:rsid w:val="003A3C73"/>
    <w:rsid w:val="003A654F"/>
    <w:rsid w:val="003A70FD"/>
    <w:rsid w:val="003B0B5A"/>
    <w:rsid w:val="003B1728"/>
    <w:rsid w:val="003B2F5B"/>
    <w:rsid w:val="003B3DC1"/>
    <w:rsid w:val="003B4DEC"/>
    <w:rsid w:val="003B580D"/>
    <w:rsid w:val="003C06CC"/>
    <w:rsid w:val="003C1C57"/>
    <w:rsid w:val="003C1E2B"/>
    <w:rsid w:val="003C2B9F"/>
    <w:rsid w:val="003C3BEB"/>
    <w:rsid w:val="003C425A"/>
    <w:rsid w:val="003C5135"/>
    <w:rsid w:val="003C7AA1"/>
    <w:rsid w:val="003D0A43"/>
    <w:rsid w:val="003D1C44"/>
    <w:rsid w:val="003D2286"/>
    <w:rsid w:val="003D2921"/>
    <w:rsid w:val="003D4605"/>
    <w:rsid w:val="003D4935"/>
    <w:rsid w:val="003E0901"/>
    <w:rsid w:val="003E09DA"/>
    <w:rsid w:val="003E2AC7"/>
    <w:rsid w:val="003E5536"/>
    <w:rsid w:val="003E6EC1"/>
    <w:rsid w:val="003E716A"/>
    <w:rsid w:val="003E762A"/>
    <w:rsid w:val="003F1642"/>
    <w:rsid w:val="003F2BD7"/>
    <w:rsid w:val="003F331E"/>
    <w:rsid w:val="003F67B3"/>
    <w:rsid w:val="003F68A1"/>
    <w:rsid w:val="00405538"/>
    <w:rsid w:val="004064DD"/>
    <w:rsid w:val="004078E1"/>
    <w:rsid w:val="0040792D"/>
    <w:rsid w:val="00411574"/>
    <w:rsid w:val="0041238E"/>
    <w:rsid w:val="00414B2C"/>
    <w:rsid w:val="00415E47"/>
    <w:rsid w:val="004238BC"/>
    <w:rsid w:val="00431F02"/>
    <w:rsid w:val="00434AF6"/>
    <w:rsid w:val="00435B94"/>
    <w:rsid w:val="004363B5"/>
    <w:rsid w:val="00437402"/>
    <w:rsid w:val="00437D07"/>
    <w:rsid w:val="00440993"/>
    <w:rsid w:val="004427BF"/>
    <w:rsid w:val="004430A0"/>
    <w:rsid w:val="0044310B"/>
    <w:rsid w:val="00445FC4"/>
    <w:rsid w:val="0045057F"/>
    <w:rsid w:val="004545D5"/>
    <w:rsid w:val="0045539C"/>
    <w:rsid w:val="004554AD"/>
    <w:rsid w:val="00455A84"/>
    <w:rsid w:val="00456040"/>
    <w:rsid w:val="00457D2C"/>
    <w:rsid w:val="00460A2C"/>
    <w:rsid w:val="004622E9"/>
    <w:rsid w:val="00463748"/>
    <w:rsid w:val="00466541"/>
    <w:rsid w:val="004676FB"/>
    <w:rsid w:val="0047069D"/>
    <w:rsid w:val="0047169E"/>
    <w:rsid w:val="004730F1"/>
    <w:rsid w:val="00473367"/>
    <w:rsid w:val="00476B2E"/>
    <w:rsid w:val="00477D55"/>
    <w:rsid w:val="0048097E"/>
    <w:rsid w:val="00480B5C"/>
    <w:rsid w:val="00482D15"/>
    <w:rsid w:val="00491682"/>
    <w:rsid w:val="00491A90"/>
    <w:rsid w:val="004940A3"/>
    <w:rsid w:val="004961A7"/>
    <w:rsid w:val="00496BC1"/>
    <w:rsid w:val="00496BE4"/>
    <w:rsid w:val="004A1983"/>
    <w:rsid w:val="004A1E3A"/>
    <w:rsid w:val="004A2290"/>
    <w:rsid w:val="004A311A"/>
    <w:rsid w:val="004A3817"/>
    <w:rsid w:val="004A396A"/>
    <w:rsid w:val="004A47E3"/>
    <w:rsid w:val="004A4A91"/>
    <w:rsid w:val="004A50CC"/>
    <w:rsid w:val="004A5DEA"/>
    <w:rsid w:val="004A7472"/>
    <w:rsid w:val="004A7521"/>
    <w:rsid w:val="004B2EC2"/>
    <w:rsid w:val="004B378D"/>
    <w:rsid w:val="004B3985"/>
    <w:rsid w:val="004B52B5"/>
    <w:rsid w:val="004B659A"/>
    <w:rsid w:val="004C3355"/>
    <w:rsid w:val="004C5296"/>
    <w:rsid w:val="004D0BF5"/>
    <w:rsid w:val="004D22D4"/>
    <w:rsid w:val="004D362E"/>
    <w:rsid w:val="004D50FE"/>
    <w:rsid w:val="004D6866"/>
    <w:rsid w:val="004E2850"/>
    <w:rsid w:val="004E3D1F"/>
    <w:rsid w:val="004E4D58"/>
    <w:rsid w:val="004F2B46"/>
    <w:rsid w:val="00500401"/>
    <w:rsid w:val="00501F57"/>
    <w:rsid w:val="0050200E"/>
    <w:rsid w:val="0050249E"/>
    <w:rsid w:val="00502A20"/>
    <w:rsid w:val="00505FFB"/>
    <w:rsid w:val="00506757"/>
    <w:rsid w:val="00507C41"/>
    <w:rsid w:val="00515C06"/>
    <w:rsid w:val="005164B2"/>
    <w:rsid w:val="00525D6E"/>
    <w:rsid w:val="0052760D"/>
    <w:rsid w:val="005279CA"/>
    <w:rsid w:val="00527B3B"/>
    <w:rsid w:val="00532F58"/>
    <w:rsid w:val="00537D97"/>
    <w:rsid w:val="00537FD2"/>
    <w:rsid w:val="00542974"/>
    <w:rsid w:val="005439A8"/>
    <w:rsid w:val="00546A2B"/>
    <w:rsid w:val="00546D42"/>
    <w:rsid w:val="005474F1"/>
    <w:rsid w:val="00547814"/>
    <w:rsid w:val="00552889"/>
    <w:rsid w:val="00555003"/>
    <w:rsid w:val="00555665"/>
    <w:rsid w:val="005558D8"/>
    <w:rsid w:val="005558EF"/>
    <w:rsid w:val="0055640E"/>
    <w:rsid w:val="00556FCD"/>
    <w:rsid w:val="005576A2"/>
    <w:rsid w:val="005578D7"/>
    <w:rsid w:val="005602C0"/>
    <w:rsid w:val="00563E44"/>
    <w:rsid w:val="00565364"/>
    <w:rsid w:val="005671B9"/>
    <w:rsid w:val="00567A6F"/>
    <w:rsid w:val="00572B1B"/>
    <w:rsid w:val="00574734"/>
    <w:rsid w:val="00576230"/>
    <w:rsid w:val="00576C12"/>
    <w:rsid w:val="0057750D"/>
    <w:rsid w:val="00580920"/>
    <w:rsid w:val="0058122D"/>
    <w:rsid w:val="00581354"/>
    <w:rsid w:val="00582167"/>
    <w:rsid w:val="005858FA"/>
    <w:rsid w:val="005868BA"/>
    <w:rsid w:val="0059584C"/>
    <w:rsid w:val="00596761"/>
    <w:rsid w:val="005A4E03"/>
    <w:rsid w:val="005A5CD8"/>
    <w:rsid w:val="005A6573"/>
    <w:rsid w:val="005B1C7A"/>
    <w:rsid w:val="005B422A"/>
    <w:rsid w:val="005B540F"/>
    <w:rsid w:val="005B564E"/>
    <w:rsid w:val="005B70BD"/>
    <w:rsid w:val="005C1C85"/>
    <w:rsid w:val="005C47D6"/>
    <w:rsid w:val="005C575A"/>
    <w:rsid w:val="005C7903"/>
    <w:rsid w:val="005D19F8"/>
    <w:rsid w:val="005D249D"/>
    <w:rsid w:val="005D2957"/>
    <w:rsid w:val="005D5DA9"/>
    <w:rsid w:val="005D620C"/>
    <w:rsid w:val="005E1E4D"/>
    <w:rsid w:val="005E33AE"/>
    <w:rsid w:val="005E3CC2"/>
    <w:rsid w:val="005E56F9"/>
    <w:rsid w:val="005E5F88"/>
    <w:rsid w:val="005E6101"/>
    <w:rsid w:val="005E625C"/>
    <w:rsid w:val="005F01A8"/>
    <w:rsid w:val="005F4E2D"/>
    <w:rsid w:val="005F5055"/>
    <w:rsid w:val="00601CE8"/>
    <w:rsid w:val="006034DC"/>
    <w:rsid w:val="00605018"/>
    <w:rsid w:val="00605680"/>
    <w:rsid w:val="00610ACD"/>
    <w:rsid w:val="0061115D"/>
    <w:rsid w:val="006115C5"/>
    <w:rsid w:val="006147CA"/>
    <w:rsid w:val="00614851"/>
    <w:rsid w:val="00620396"/>
    <w:rsid w:val="0062057D"/>
    <w:rsid w:val="0063488B"/>
    <w:rsid w:val="00635BDF"/>
    <w:rsid w:val="00636CE6"/>
    <w:rsid w:val="006412E8"/>
    <w:rsid w:val="00641BB0"/>
    <w:rsid w:val="00643E44"/>
    <w:rsid w:val="00646382"/>
    <w:rsid w:val="00646E2F"/>
    <w:rsid w:val="00651430"/>
    <w:rsid w:val="00652F7D"/>
    <w:rsid w:val="006542A5"/>
    <w:rsid w:val="006560FD"/>
    <w:rsid w:val="00660166"/>
    <w:rsid w:val="00664872"/>
    <w:rsid w:val="00665180"/>
    <w:rsid w:val="00667011"/>
    <w:rsid w:val="006675DB"/>
    <w:rsid w:val="00667651"/>
    <w:rsid w:val="00671475"/>
    <w:rsid w:val="00671947"/>
    <w:rsid w:val="00672947"/>
    <w:rsid w:val="00681CFE"/>
    <w:rsid w:val="00684E19"/>
    <w:rsid w:val="006855E3"/>
    <w:rsid w:val="00685A10"/>
    <w:rsid w:val="00693BED"/>
    <w:rsid w:val="006940A0"/>
    <w:rsid w:val="006942C2"/>
    <w:rsid w:val="00694E28"/>
    <w:rsid w:val="006951F3"/>
    <w:rsid w:val="00697A1E"/>
    <w:rsid w:val="006A0FE1"/>
    <w:rsid w:val="006A4CF4"/>
    <w:rsid w:val="006A4E1B"/>
    <w:rsid w:val="006A5DC3"/>
    <w:rsid w:val="006B2D9D"/>
    <w:rsid w:val="006B3A1D"/>
    <w:rsid w:val="006B49EA"/>
    <w:rsid w:val="006C1CDF"/>
    <w:rsid w:val="006C4144"/>
    <w:rsid w:val="006C444D"/>
    <w:rsid w:val="006C6544"/>
    <w:rsid w:val="006D1D19"/>
    <w:rsid w:val="006D7459"/>
    <w:rsid w:val="006D7C91"/>
    <w:rsid w:val="006E0C4B"/>
    <w:rsid w:val="006E261D"/>
    <w:rsid w:val="006E2BCF"/>
    <w:rsid w:val="006E3EE5"/>
    <w:rsid w:val="006E590F"/>
    <w:rsid w:val="006F005F"/>
    <w:rsid w:val="006F0A2B"/>
    <w:rsid w:val="006F1D9C"/>
    <w:rsid w:val="006F3734"/>
    <w:rsid w:val="006F3D48"/>
    <w:rsid w:val="006F40F5"/>
    <w:rsid w:val="006F498D"/>
    <w:rsid w:val="00701D56"/>
    <w:rsid w:val="00702956"/>
    <w:rsid w:val="00705487"/>
    <w:rsid w:val="0070695A"/>
    <w:rsid w:val="007075C9"/>
    <w:rsid w:val="00707AB0"/>
    <w:rsid w:val="00707F0C"/>
    <w:rsid w:val="00717A49"/>
    <w:rsid w:val="007211BA"/>
    <w:rsid w:val="00730788"/>
    <w:rsid w:val="0073250E"/>
    <w:rsid w:val="0073360B"/>
    <w:rsid w:val="00733CA7"/>
    <w:rsid w:val="00734359"/>
    <w:rsid w:val="00736CDD"/>
    <w:rsid w:val="0074006E"/>
    <w:rsid w:val="00745E54"/>
    <w:rsid w:val="007464DC"/>
    <w:rsid w:val="00750B9F"/>
    <w:rsid w:val="00751785"/>
    <w:rsid w:val="007563DF"/>
    <w:rsid w:val="00760776"/>
    <w:rsid w:val="0076078E"/>
    <w:rsid w:val="007633A5"/>
    <w:rsid w:val="007658F1"/>
    <w:rsid w:val="00766C21"/>
    <w:rsid w:val="007674D6"/>
    <w:rsid w:val="00770851"/>
    <w:rsid w:val="00770A5A"/>
    <w:rsid w:val="00772086"/>
    <w:rsid w:val="007724F6"/>
    <w:rsid w:val="00772FB0"/>
    <w:rsid w:val="00775F88"/>
    <w:rsid w:val="00776DA2"/>
    <w:rsid w:val="007803BB"/>
    <w:rsid w:val="00781D67"/>
    <w:rsid w:val="0078217D"/>
    <w:rsid w:val="00783819"/>
    <w:rsid w:val="00784F4E"/>
    <w:rsid w:val="00786146"/>
    <w:rsid w:val="00787455"/>
    <w:rsid w:val="007876F9"/>
    <w:rsid w:val="007904E8"/>
    <w:rsid w:val="007914F2"/>
    <w:rsid w:val="00793283"/>
    <w:rsid w:val="0079444A"/>
    <w:rsid w:val="00794CB3"/>
    <w:rsid w:val="007A130E"/>
    <w:rsid w:val="007A3E8B"/>
    <w:rsid w:val="007B2147"/>
    <w:rsid w:val="007B216D"/>
    <w:rsid w:val="007B2418"/>
    <w:rsid w:val="007B321D"/>
    <w:rsid w:val="007B746C"/>
    <w:rsid w:val="007C12A9"/>
    <w:rsid w:val="007C3892"/>
    <w:rsid w:val="007C55E6"/>
    <w:rsid w:val="007C5DD9"/>
    <w:rsid w:val="007D0103"/>
    <w:rsid w:val="007D044C"/>
    <w:rsid w:val="007D15C2"/>
    <w:rsid w:val="007D17A5"/>
    <w:rsid w:val="007D1E46"/>
    <w:rsid w:val="007D260E"/>
    <w:rsid w:val="007D39EF"/>
    <w:rsid w:val="007D44F9"/>
    <w:rsid w:val="007D4726"/>
    <w:rsid w:val="007D606C"/>
    <w:rsid w:val="007E278B"/>
    <w:rsid w:val="007E5351"/>
    <w:rsid w:val="007E5413"/>
    <w:rsid w:val="007E56F3"/>
    <w:rsid w:val="007F4AD8"/>
    <w:rsid w:val="007F4B43"/>
    <w:rsid w:val="007F7427"/>
    <w:rsid w:val="00801078"/>
    <w:rsid w:val="008014C6"/>
    <w:rsid w:val="008022FB"/>
    <w:rsid w:val="00803A41"/>
    <w:rsid w:val="008055DC"/>
    <w:rsid w:val="00810769"/>
    <w:rsid w:val="008108AF"/>
    <w:rsid w:val="0081296E"/>
    <w:rsid w:val="00812DD6"/>
    <w:rsid w:val="008132A4"/>
    <w:rsid w:val="00813FED"/>
    <w:rsid w:val="0081696D"/>
    <w:rsid w:val="00821ADB"/>
    <w:rsid w:val="0082281A"/>
    <w:rsid w:val="00822D62"/>
    <w:rsid w:val="00824459"/>
    <w:rsid w:val="00824646"/>
    <w:rsid w:val="00826F19"/>
    <w:rsid w:val="0082796B"/>
    <w:rsid w:val="00827CF8"/>
    <w:rsid w:val="0083209B"/>
    <w:rsid w:val="00832D68"/>
    <w:rsid w:val="008334EB"/>
    <w:rsid w:val="00835599"/>
    <w:rsid w:val="0083592E"/>
    <w:rsid w:val="0083704D"/>
    <w:rsid w:val="00840A0F"/>
    <w:rsid w:val="008434A5"/>
    <w:rsid w:val="00844AAB"/>
    <w:rsid w:val="00845256"/>
    <w:rsid w:val="00846812"/>
    <w:rsid w:val="00850386"/>
    <w:rsid w:val="00851D89"/>
    <w:rsid w:val="008566C1"/>
    <w:rsid w:val="008571C8"/>
    <w:rsid w:val="00860D62"/>
    <w:rsid w:val="00861FA4"/>
    <w:rsid w:val="0086478A"/>
    <w:rsid w:val="00864ABF"/>
    <w:rsid w:val="00864B81"/>
    <w:rsid w:val="00866EDD"/>
    <w:rsid w:val="00867743"/>
    <w:rsid w:val="00870B22"/>
    <w:rsid w:val="00871690"/>
    <w:rsid w:val="00872AC5"/>
    <w:rsid w:val="008738DC"/>
    <w:rsid w:val="00873DEC"/>
    <w:rsid w:val="008763C1"/>
    <w:rsid w:val="00877A62"/>
    <w:rsid w:val="00877AE2"/>
    <w:rsid w:val="00877D3E"/>
    <w:rsid w:val="00881C7A"/>
    <w:rsid w:val="00882C54"/>
    <w:rsid w:val="00882EAC"/>
    <w:rsid w:val="0088405D"/>
    <w:rsid w:val="008844DB"/>
    <w:rsid w:val="00886254"/>
    <w:rsid w:val="00886855"/>
    <w:rsid w:val="00887A94"/>
    <w:rsid w:val="00890929"/>
    <w:rsid w:val="00890B25"/>
    <w:rsid w:val="00892A31"/>
    <w:rsid w:val="00892B98"/>
    <w:rsid w:val="00893859"/>
    <w:rsid w:val="00893DA5"/>
    <w:rsid w:val="008940B3"/>
    <w:rsid w:val="00894860"/>
    <w:rsid w:val="00895B16"/>
    <w:rsid w:val="008A22A0"/>
    <w:rsid w:val="008B15DA"/>
    <w:rsid w:val="008B1BB3"/>
    <w:rsid w:val="008B263F"/>
    <w:rsid w:val="008B26AA"/>
    <w:rsid w:val="008B3B91"/>
    <w:rsid w:val="008B5F57"/>
    <w:rsid w:val="008B6DBB"/>
    <w:rsid w:val="008C1204"/>
    <w:rsid w:val="008C23A4"/>
    <w:rsid w:val="008C2FC5"/>
    <w:rsid w:val="008C33DE"/>
    <w:rsid w:val="008C5C53"/>
    <w:rsid w:val="008C74DA"/>
    <w:rsid w:val="008D078A"/>
    <w:rsid w:val="008D1C32"/>
    <w:rsid w:val="008D2421"/>
    <w:rsid w:val="008D49C2"/>
    <w:rsid w:val="008D4CDC"/>
    <w:rsid w:val="008D61E9"/>
    <w:rsid w:val="008E06F6"/>
    <w:rsid w:val="008E141E"/>
    <w:rsid w:val="008E55BA"/>
    <w:rsid w:val="008F01EB"/>
    <w:rsid w:val="008F3AC2"/>
    <w:rsid w:val="008F41E0"/>
    <w:rsid w:val="008F5C00"/>
    <w:rsid w:val="008F733B"/>
    <w:rsid w:val="00900D03"/>
    <w:rsid w:val="00900E92"/>
    <w:rsid w:val="009032D7"/>
    <w:rsid w:val="009044F0"/>
    <w:rsid w:val="0090630B"/>
    <w:rsid w:val="00906594"/>
    <w:rsid w:val="0091400A"/>
    <w:rsid w:val="00916385"/>
    <w:rsid w:val="0091690A"/>
    <w:rsid w:val="00916AC9"/>
    <w:rsid w:val="00917D77"/>
    <w:rsid w:val="0092148C"/>
    <w:rsid w:val="0092784B"/>
    <w:rsid w:val="00927DCB"/>
    <w:rsid w:val="00930DB2"/>
    <w:rsid w:val="00932307"/>
    <w:rsid w:val="00932F71"/>
    <w:rsid w:val="00937AFD"/>
    <w:rsid w:val="009412B9"/>
    <w:rsid w:val="00941609"/>
    <w:rsid w:val="009433A2"/>
    <w:rsid w:val="00943720"/>
    <w:rsid w:val="00943ABF"/>
    <w:rsid w:val="00943B11"/>
    <w:rsid w:val="00943EF8"/>
    <w:rsid w:val="0094538F"/>
    <w:rsid w:val="00945A02"/>
    <w:rsid w:val="009470B7"/>
    <w:rsid w:val="00954106"/>
    <w:rsid w:val="00955716"/>
    <w:rsid w:val="009564B0"/>
    <w:rsid w:val="00956D6B"/>
    <w:rsid w:val="00956DC3"/>
    <w:rsid w:val="00960468"/>
    <w:rsid w:val="00961B62"/>
    <w:rsid w:val="00962A9F"/>
    <w:rsid w:val="00962C89"/>
    <w:rsid w:val="00962FD5"/>
    <w:rsid w:val="009638E7"/>
    <w:rsid w:val="009653FC"/>
    <w:rsid w:val="00967429"/>
    <w:rsid w:val="00973685"/>
    <w:rsid w:val="00975B3A"/>
    <w:rsid w:val="00977364"/>
    <w:rsid w:val="00977D47"/>
    <w:rsid w:val="00977ECA"/>
    <w:rsid w:val="00980C8A"/>
    <w:rsid w:val="0098645E"/>
    <w:rsid w:val="00987DA6"/>
    <w:rsid w:val="00995175"/>
    <w:rsid w:val="00995B94"/>
    <w:rsid w:val="009A0CE0"/>
    <w:rsid w:val="009A2627"/>
    <w:rsid w:val="009A2DCA"/>
    <w:rsid w:val="009A5621"/>
    <w:rsid w:val="009A5AA4"/>
    <w:rsid w:val="009B226E"/>
    <w:rsid w:val="009B6ACD"/>
    <w:rsid w:val="009C5ADA"/>
    <w:rsid w:val="009C6468"/>
    <w:rsid w:val="009C7D1E"/>
    <w:rsid w:val="009D0F67"/>
    <w:rsid w:val="009D1AB7"/>
    <w:rsid w:val="009D4763"/>
    <w:rsid w:val="009D6483"/>
    <w:rsid w:val="009D723B"/>
    <w:rsid w:val="009D7678"/>
    <w:rsid w:val="009E5226"/>
    <w:rsid w:val="009E635E"/>
    <w:rsid w:val="009E7EBD"/>
    <w:rsid w:val="009F10EF"/>
    <w:rsid w:val="009F153F"/>
    <w:rsid w:val="009F3C2A"/>
    <w:rsid w:val="009F4359"/>
    <w:rsid w:val="009F4824"/>
    <w:rsid w:val="009F4BE8"/>
    <w:rsid w:val="009F5C6B"/>
    <w:rsid w:val="009F5E7D"/>
    <w:rsid w:val="009F7EA4"/>
    <w:rsid w:val="00A008C3"/>
    <w:rsid w:val="00A0183C"/>
    <w:rsid w:val="00A02318"/>
    <w:rsid w:val="00A023B5"/>
    <w:rsid w:val="00A029C8"/>
    <w:rsid w:val="00A06C60"/>
    <w:rsid w:val="00A14529"/>
    <w:rsid w:val="00A14655"/>
    <w:rsid w:val="00A15C81"/>
    <w:rsid w:val="00A23C26"/>
    <w:rsid w:val="00A246DB"/>
    <w:rsid w:val="00A263F2"/>
    <w:rsid w:val="00A30CEF"/>
    <w:rsid w:val="00A315A1"/>
    <w:rsid w:val="00A32B30"/>
    <w:rsid w:val="00A34552"/>
    <w:rsid w:val="00A346F1"/>
    <w:rsid w:val="00A362AF"/>
    <w:rsid w:val="00A36D42"/>
    <w:rsid w:val="00A3772D"/>
    <w:rsid w:val="00A37E2D"/>
    <w:rsid w:val="00A4539C"/>
    <w:rsid w:val="00A52A5A"/>
    <w:rsid w:val="00A60CA2"/>
    <w:rsid w:val="00A640FD"/>
    <w:rsid w:val="00A64A1D"/>
    <w:rsid w:val="00A64F78"/>
    <w:rsid w:val="00A670A6"/>
    <w:rsid w:val="00A71B47"/>
    <w:rsid w:val="00A71F71"/>
    <w:rsid w:val="00A71FDD"/>
    <w:rsid w:val="00A74FAA"/>
    <w:rsid w:val="00A7605B"/>
    <w:rsid w:val="00A77E24"/>
    <w:rsid w:val="00A80975"/>
    <w:rsid w:val="00A8312A"/>
    <w:rsid w:val="00A8329F"/>
    <w:rsid w:val="00A845FC"/>
    <w:rsid w:val="00A857F3"/>
    <w:rsid w:val="00A858C9"/>
    <w:rsid w:val="00A87229"/>
    <w:rsid w:val="00A8735C"/>
    <w:rsid w:val="00A90992"/>
    <w:rsid w:val="00A9141D"/>
    <w:rsid w:val="00A946EC"/>
    <w:rsid w:val="00A95632"/>
    <w:rsid w:val="00A95D1B"/>
    <w:rsid w:val="00A965A8"/>
    <w:rsid w:val="00AA1272"/>
    <w:rsid w:val="00AA3424"/>
    <w:rsid w:val="00AA5508"/>
    <w:rsid w:val="00AA7B70"/>
    <w:rsid w:val="00AB064E"/>
    <w:rsid w:val="00AB246F"/>
    <w:rsid w:val="00AB37CE"/>
    <w:rsid w:val="00AB7E6E"/>
    <w:rsid w:val="00AC0671"/>
    <w:rsid w:val="00AC0A1B"/>
    <w:rsid w:val="00AC1C97"/>
    <w:rsid w:val="00AC32F0"/>
    <w:rsid w:val="00AC3A99"/>
    <w:rsid w:val="00AC531C"/>
    <w:rsid w:val="00AC5AE1"/>
    <w:rsid w:val="00AC655B"/>
    <w:rsid w:val="00AD36B7"/>
    <w:rsid w:val="00AD66B5"/>
    <w:rsid w:val="00AD6DA6"/>
    <w:rsid w:val="00AD7A5B"/>
    <w:rsid w:val="00AE0288"/>
    <w:rsid w:val="00AE0B7F"/>
    <w:rsid w:val="00AE1A48"/>
    <w:rsid w:val="00AE570F"/>
    <w:rsid w:val="00AF09AB"/>
    <w:rsid w:val="00AF2C06"/>
    <w:rsid w:val="00AF4A22"/>
    <w:rsid w:val="00AF6432"/>
    <w:rsid w:val="00B0289E"/>
    <w:rsid w:val="00B0574A"/>
    <w:rsid w:val="00B05751"/>
    <w:rsid w:val="00B06224"/>
    <w:rsid w:val="00B0709A"/>
    <w:rsid w:val="00B07BE8"/>
    <w:rsid w:val="00B11219"/>
    <w:rsid w:val="00B11A11"/>
    <w:rsid w:val="00B167EF"/>
    <w:rsid w:val="00B16BF9"/>
    <w:rsid w:val="00B20ACE"/>
    <w:rsid w:val="00B22017"/>
    <w:rsid w:val="00B22C5C"/>
    <w:rsid w:val="00B244E3"/>
    <w:rsid w:val="00B27000"/>
    <w:rsid w:val="00B2714B"/>
    <w:rsid w:val="00B27C24"/>
    <w:rsid w:val="00B302BC"/>
    <w:rsid w:val="00B30B5A"/>
    <w:rsid w:val="00B3335C"/>
    <w:rsid w:val="00B35DFE"/>
    <w:rsid w:val="00B363C8"/>
    <w:rsid w:val="00B4458A"/>
    <w:rsid w:val="00B46B90"/>
    <w:rsid w:val="00B46E9A"/>
    <w:rsid w:val="00B478C2"/>
    <w:rsid w:val="00B47DE7"/>
    <w:rsid w:val="00B508A9"/>
    <w:rsid w:val="00B50A24"/>
    <w:rsid w:val="00B51AAC"/>
    <w:rsid w:val="00B5336C"/>
    <w:rsid w:val="00B53CBB"/>
    <w:rsid w:val="00B543CE"/>
    <w:rsid w:val="00B5500F"/>
    <w:rsid w:val="00B5725B"/>
    <w:rsid w:val="00B578FB"/>
    <w:rsid w:val="00B61784"/>
    <w:rsid w:val="00B61BF0"/>
    <w:rsid w:val="00B645C0"/>
    <w:rsid w:val="00B65BAD"/>
    <w:rsid w:val="00B6602C"/>
    <w:rsid w:val="00B71A34"/>
    <w:rsid w:val="00B72891"/>
    <w:rsid w:val="00B73A4D"/>
    <w:rsid w:val="00B773CE"/>
    <w:rsid w:val="00B80395"/>
    <w:rsid w:val="00B83F72"/>
    <w:rsid w:val="00B8501F"/>
    <w:rsid w:val="00B878C9"/>
    <w:rsid w:val="00B87D8E"/>
    <w:rsid w:val="00B9056D"/>
    <w:rsid w:val="00B90C8E"/>
    <w:rsid w:val="00B90CF3"/>
    <w:rsid w:val="00B934A6"/>
    <w:rsid w:val="00B948A8"/>
    <w:rsid w:val="00B95476"/>
    <w:rsid w:val="00B95CC1"/>
    <w:rsid w:val="00B97647"/>
    <w:rsid w:val="00BA0998"/>
    <w:rsid w:val="00BA2922"/>
    <w:rsid w:val="00BA37DF"/>
    <w:rsid w:val="00BA51F4"/>
    <w:rsid w:val="00BA542D"/>
    <w:rsid w:val="00BA55B1"/>
    <w:rsid w:val="00BA5797"/>
    <w:rsid w:val="00BB1430"/>
    <w:rsid w:val="00BC0721"/>
    <w:rsid w:val="00BC0FBA"/>
    <w:rsid w:val="00BC24FE"/>
    <w:rsid w:val="00BC422F"/>
    <w:rsid w:val="00BC47B9"/>
    <w:rsid w:val="00BC78A7"/>
    <w:rsid w:val="00BD257E"/>
    <w:rsid w:val="00BD2691"/>
    <w:rsid w:val="00BD32CA"/>
    <w:rsid w:val="00BD6653"/>
    <w:rsid w:val="00BE2495"/>
    <w:rsid w:val="00BF0F40"/>
    <w:rsid w:val="00BF1C2F"/>
    <w:rsid w:val="00BF4C92"/>
    <w:rsid w:val="00BF4EC7"/>
    <w:rsid w:val="00C10546"/>
    <w:rsid w:val="00C11225"/>
    <w:rsid w:val="00C11647"/>
    <w:rsid w:val="00C1176D"/>
    <w:rsid w:val="00C13321"/>
    <w:rsid w:val="00C14097"/>
    <w:rsid w:val="00C154B0"/>
    <w:rsid w:val="00C16A32"/>
    <w:rsid w:val="00C20A25"/>
    <w:rsid w:val="00C21B8E"/>
    <w:rsid w:val="00C2214C"/>
    <w:rsid w:val="00C226DE"/>
    <w:rsid w:val="00C23CBE"/>
    <w:rsid w:val="00C268C5"/>
    <w:rsid w:val="00C3110A"/>
    <w:rsid w:val="00C33B0D"/>
    <w:rsid w:val="00C373A3"/>
    <w:rsid w:val="00C37D92"/>
    <w:rsid w:val="00C37E79"/>
    <w:rsid w:val="00C37F7A"/>
    <w:rsid w:val="00C4089C"/>
    <w:rsid w:val="00C40C93"/>
    <w:rsid w:val="00C420CC"/>
    <w:rsid w:val="00C429BF"/>
    <w:rsid w:val="00C43FF3"/>
    <w:rsid w:val="00C44238"/>
    <w:rsid w:val="00C45E03"/>
    <w:rsid w:val="00C470E5"/>
    <w:rsid w:val="00C5669D"/>
    <w:rsid w:val="00C57515"/>
    <w:rsid w:val="00C63426"/>
    <w:rsid w:val="00C64000"/>
    <w:rsid w:val="00C67F2B"/>
    <w:rsid w:val="00C71A9A"/>
    <w:rsid w:val="00C72CFE"/>
    <w:rsid w:val="00C776E9"/>
    <w:rsid w:val="00C80943"/>
    <w:rsid w:val="00C843D1"/>
    <w:rsid w:val="00C853E6"/>
    <w:rsid w:val="00C900AB"/>
    <w:rsid w:val="00C90EC5"/>
    <w:rsid w:val="00C92855"/>
    <w:rsid w:val="00C932E4"/>
    <w:rsid w:val="00C94430"/>
    <w:rsid w:val="00C95958"/>
    <w:rsid w:val="00CA0639"/>
    <w:rsid w:val="00CA0CA2"/>
    <w:rsid w:val="00CA24D7"/>
    <w:rsid w:val="00CA4890"/>
    <w:rsid w:val="00CA585B"/>
    <w:rsid w:val="00CB00B6"/>
    <w:rsid w:val="00CB1FC5"/>
    <w:rsid w:val="00CB4A90"/>
    <w:rsid w:val="00CB5212"/>
    <w:rsid w:val="00CB6644"/>
    <w:rsid w:val="00CC07FF"/>
    <w:rsid w:val="00CC5001"/>
    <w:rsid w:val="00CC6475"/>
    <w:rsid w:val="00CC6F15"/>
    <w:rsid w:val="00CD1882"/>
    <w:rsid w:val="00CD3347"/>
    <w:rsid w:val="00CD3593"/>
    <w:rsid w:val="00CD3BC0"/>
    <w:rsid w:val="00CD6F0F"/>
    <w:rsid w:val="00CE2508"/>
    <w:rsid w:val="00CE2A7A"/>
    <w:rsid w:val="00CE3F2A"/>
    <w:rsid w:val="00CE4F10"/>
    <w:rsid w:val="00CE5B48"/>
    <w:rsid w:val="00CE63BB"/>
    <w:rsid w:val="00CE656D"/>
    <w:rsid w:val="00CF039B"/>
    <w:rsid w:val="00CF34E6"/>
    <w:rsid w:val="00CF3561"/>
    <w:rsid w:val="00CF5901"/>
    <w:rsid w:val="00CF5B4E"/>
    <w:rsid w:val="00D01708"/>
    <w:rsid w:val="00D063CF"/>
    <w:rsid w:val="00D06441"/>
    <w:rsid w:val="00D14496"/>
    <w:rsid w:val="00D14AC0"/>
    <w:rsid w:val="00D151C9"/>
    <w:rsid w:val="00D23356"/>
    <w:rsid w:val="00D237D4"/>
    <w:rsid w:val="00D24AF2"/>
    <w:rsid w:val="00D2581F"/>
    <w:rsid w:val="00D258F2"/>
    <w:rsid w:val="00D260D7"/>
    <w:rsid w:val="00D269FC"/>
    <w:rsid w:val="00D3172B"/>
    <w:rsid w:val="00D33325"/>
    <w:rsid w:val="00D33E74"/>
    <w:rsid w:val="00D35DD7"/>
    <w:rsid w:val="00D379CA"/>
    <w:rsid w:val="00D37FB8"/>
    <w:rsid w:val="00D40A70"/>
    <w:rsid w:val="00D41560"/>
    <w:rsid w:val="00D52BBD"/>
    <w:rsid w:val="00D55DE7"/>
    <w:rsid w:val="00D6158C"/>
    <w:rsid w:val="00D63595"/>
    <w:rsid w:val="00D67B20"/>
    <w:rsid w:val="00D70D01"/>
    <w:rsid w:val="00D72BB5"/>
    <w:rsid w:val="00D74205"/>
    <w:rsid w:val="00D75139"/>
    <w:rsid w:val="00D769DB"/>
    <w:rsid w:val="00D832AA"/>
    <w:rsid w:val="00D83C76"/>
    <w:rsid w:val="00D8464C"/>
    <w:rsid w:val="00D84A3D"/>
    <w:rsid w:val="00D855DD"/>
    <w:rsid w:val="00D85DE2"/>
    <w:rsid w:val="00D86CD9"/>
    <w:rsid w:val="00D91EA3"/>
    <w:rsid w:val="00D92DFA"/>
    <w:rsid w:val="00D967AB"/>
    <w:rsid w:val="00DA0056"/>
    <w:rsid w:val="00DA13DD"/>
    <w:rsid w:val="00DA7657"/>
    <w:rsid w:val="00DB1FB6"/>
    <w:rsid w:val="00DB20CA"/>
    <w:rsid w:val="00DB6275"/>
    <w:rsid w:val="00DB71E7"/>
    <w:rsid w:val="00DB7A24"/>
    <w:rsid w:val="00DC092D"/>
    <w:rsid w:val="00DC1E5F"/>
    <w:rsid w:val="00DC3E74"/>
    <w:rsid w:val="00DC56F4"/>
    <w:rsid w:val="00DC6F4B"/>
    <w:rsid w:val="00DC7194"/>
    <w:rsid w:val="00DD16B5"/>
    <w:rsid w:val="00DD17CA"/>
    <w:rsid w:val="00DD3233"/>
    <w:rsid w:val="00DD376C"/>
    <w:rsid w:val="00DD3AB5"/>
    <w:rsid w:val="00DD3BA9"/>
    <w:rsid w:val="00DD3CD1"/>
    <w:rsid w:val="00DD4F09"/>
    <w:rsid w:val="00DE0278"/>
    <w:rsid w:val="00DE3278"/>
    <w:rsid w:val="00DE3362"/>
    <w:rsid w:val="00DE7DF5"/>
    <w:rsid w:val="00DF0718"/>
    <w:rsid w:val="00DF0C24"/>
    <w:rsid w:val="00DF3463"/>
    <w:rsid w:val="00DF4CB9"/>
    <w:rsid w:val="00DF66AA"/>
    <w:rsid w:val="00E0607E"/>
    <w:rsid w:val="00E070BF"/>
    <w:rsid w:val="00E07BC8"/>
    <w:rsid w:val="00E11574"/>
    <w:rsid w:val="00E11D10"/>
    <w:rsid w:val="00E123DE"/>
    <w:rsid w:val="00E17583"/>
    <w:rsid w:val="00E20F6D"/>
    <w:rsid w:val="00E21817"/>
    <w:rsid w:val="00E24AF6"/>
    <w:rsid w:val="00E25158"/>
    <w:rsid w:val="00E30876"/>
    <w:rsid w:val="00E31652"/>
    <w:rsid w:val="00E31B74"/>
    <w:rsid w:val="00E3277D"/>
    <w:rsid w:val="00E3319D"/>
    <w:rsid w:val="00E37FAA"/>
    <w:rsid w:val="00E421DE"/>
    <w:rsid w:val="00E44600"/>
    <w:rsid w:val="00E44651"/>
    <w:rsid w:val="00E4549F"/>
    <w:rsid w:val="00E46912"/>
    <w:rsid w:val="00E532DE"/>
    <w:rsid w:val="00E558CA"/>
    <w:rsid w:val="00E55920"/>
    <w:rsid w:val="00E568CC"/>
    <w:rsid w:val="00E56CA0"/>
    <w:rsid w:val="00E608D0"/>
    <w:rsid w:val="00E62420"/>
    <w:rsid w:val="00E6298F"/>
    <w:rsid w:val="00E637AE"/>
    <w:rsid w:val="00E64C91"/>
    <w:rsid w:val="00E7191D"/>
    <w:rsid w:val="00E73007"/>
    <w:rsid w:val="00E75707"/>
    <w:rsid w:val="00E80766"/>
    <w:rsid w:val="00E80D9E"/>
    <w:rsid w:val="00E8212D"/>
    <w:rsid w:val="00E82694"/>
    <w:rsid w:val="00E82715"/>
    <w:rsid w:val="00E82B47"/>
    <w:rsid w:val="00E83306"/>
    <w:rsid w:val="00E847EF"/>
    <w:rsid w:val="00E864B9"/>
    <w:rsid w:val="00E864E0"/>
    <w:rsid w:val="00E86A50"/>
    <w:rsid w:val="00E90693"/>
    <w:rsid w:val="00E92CB1"/>
    <w:rsid w:val="00E93651"/>
    <w:rsid w:val="00E9374B"/>
    <w:rsid w:val="00E94AD9"/>
    <w:rsid w:val="00E95A89"/>
    <w:rsid w:val="00EA047E"/>
    <w:rsid w:val="00EA21C3"/>
    <w:rsid w:val="00EA22DE"/>
    <w:rsid w:val="00EA3F99"/>
    <w:rsid w:val="00EA4CCC"/>
    <w:rsid w:val="00EA4F45"/>
    <w:rsid w:val="00EA7045"/>
    <w:rsid w:val="00EB1B38"/>
    <w:rsid w:val="00EC0E1F"/>
    <w:rsid w:val="00EC690E"/>
    <w:rsid w:val="00ED17EF"/>
    <w:rsid w:val="00ED1E64"/>
    <w:rsid w:val="00ED4EC5"/>
    <w:rsid w:val="00ED533B"/>
    <w:rsid w:val="00ED56EC"/>
    <w:rsid w:val="00ED7315"/>
    <w:rsid w:val="00EE03D7"/>
    <w:rsid w:val="00EE3F4C"/>
    <w:rsid w:val="00EE482D"/>
    <w:rsid w:val="00EF0AC4"/>
    <w:rsid w:val="00EF481F"/>
    <w:rsid w:val="00EF54AF"/>
    <w:rsid w:val="00EF5B02"/>
    <w:rsid w:val="00F00050"/>
    <w:rsid w:val="00F0202C"/>
    <w:rsid w:val="00F03C9A"/>
    <w:rsid w:val="00F049EF"/>
    <w:rsid w:val="00F05A4E"/>
    <w:rsid w:val="00F06CA6"/>
    <w:rsid w:val="00F108E8"/>
    <w:rsid w:val="00F12510"/>
    <w:rsid w:val="00F12599"/>
    <w:rsid w:val="00F1304E"/>
    <w:rsid w:val="00F13AAC"/>
    <w:rsid w:val="00F15469"/>
    <w:rsid w:val="00F20284"/>
    <w:rsid w:val="00F211E0"/>
    <w:rsid w:val="00F21284"/>
    <w:rsid w:val="00F30C64"/>
    <w:rsid w:val="00F3141D"/>
    <w:rsid w:val="00F3149E"/>
    <w:rsid w:val="00F33709"/>
    <w:rsid w:val="00F359FB"/>
    <w:rsid w:val="00F37348"/>
    <w:rsid w:val="00F41054"/>
    <w:rsid w:val="00F41C92"/>
    <w:rsid w:val="00F43DDD"/>
    <w:rsid w:val="00F47523"/>
    <w:rsid w:val="00F475A9"/>
    <w:rsid w:val="00F53ED7"/>
    <w:rsid w:val="00F55F07"/>
    <w:rsid w:val="00F562BA"/>
    <w:rsid w:val="00F61614"/>
    <w:rsid w:val="00F63531"/>
    <w:rsid w:val="00F6470A"/>
    <w:rsid w:val="00F66B28"/>
    <w:rsid w:val="00F7015A"/>
    <w:rsid w:val="00F71296"/>
    <w:rsid w:val="00F729A2"/>
    <w:rsid w:val="00F76686"/>
    <w:rsid w:val="00F76957"/>
    <w:rsid w:val="00F76CB1"/>
    <w:rsid w:val="00F80626"/>
    <w:rsid w:val="00F81299"/>
    <w:rsid w:val="00F81306"/>
    <w:rsid w:val="00F82317"/>
    <w:rsid w:val="00F856F5"/>
    <w:rsid w:val="00F863B7"/>
    <w:rsid w:val="00F9102E"/>
    <w:rsid w:val="00F9182D"/>
    <w:rsid w:val="00F9727E"/>
    <w:rsid w:val="00FA0151"/>
    <w:rsid w:val="00FA1187"/>
    <w:rsid w:val="00FA3231"/>
    <w:rsid w:val="00FA4072"/>
    <w:rsid w:val="00FA6089"/>
    <w:rsid w:val="00FA7169"/>
    <w:rsid w:val="00FB0C4D"/>
    <w:rsid w:val="00FB19B1"/>
    <w:rsid w:val="00FB2FE4"/>
    <w:rsid w:val="00FB4AEF"/>
    <w:rsid w:val="00FB4D8F"/>
    <w:rsid w:val="00FC2E76"/>
    <w:rsid w:val="00FC346A"/>
    <w:rsid w:val="00FC43F0"/>
    <w:rsid w:val="00FC5327"/>
    <w:rsid w:val="00FC5D87"/>
    <w:rsid w:val="00FC707B"/>
    <w:rsid w:val="00FD0768"/>
    <w:rsid w:val="00FD1945"/>
    <w:rsid w:val="00FD196F"/>
    <w:rsid w:val="00FD1B60"/>
    <w:rsid w:val="00FD5763"/>
    <w:rsid w:val="00FE514B"/>
    <w:rsid w:val="00FE579B"/>
    <w:rsid w:val="00FF0EC6"/>
    <w:rsid w:val="00FF176A"/>
    <w:rsid w:val="00FF54AD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289D3F"/>
  <w15:docId w15:val="{BF2B4C25-2570-4405-8EA5-140DBECB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1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rsid w:val="00AE0B7F"/>
    <w:rPr>
      <w:color w:val="800080"/>
      <w:u w:val="single"/>
    </w:rPr>
  </w:style>
  <w:style w:type="paragraph" w:customStyle="1" w:styleId="p5">
    <w:name w:val="p5"/>
    <w:basedOn w:val="a"/>
    <w:rsid w:val="00442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27BF"/>
  </w:style>
  <w:style w:type="paragraph" w:styleId="ae">
    <w:name w:val="header"/>
    <w:basedOn w:val="a"/>
    <w:link w:val="af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092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092D"/>
    <w:rPr>
      <w:rFonts w:ascii="Times New Roman" w:hAnsi="Times New Roman"/>
      <w:sz w:val="28"/>
    </w:rPr>
  </w:style>
  <w:style w:type="paragraph" w:customStyle="1" w:styleId="1">
    <w:name w:val="Без интервала1"/>
    <w:rsid w:val="009736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A06C60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2">
    <w:name w:val="Абзац списка2"/>
    <w:basedOn w:val="a"/>
    <w:rsid w:val="00877AE2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3">
    <w:name w:val="Абзац списка3"/>
    <w:basedOn w:val="a"/>
    <w:rsid w:val="005578D7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20">
    <w:name w:val="Без интервала2"/>
    <w:link w:val="NoSpacingChar"/>
    <w:rsid w:val="000E54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0E5497"/>
    <w:pPr>
      <w:suppressLineNumbers/>
      <w:suppressAutoHyphens/>
    </w:pPr>
    <w:rPr>
      <w:rFonts w:eastAsia="SimSun" w:cs="font298"/>
      <w:lang w:eastAsia="ar-SA"/>
    </w:rPr>
  </w:style>
  <w:style w:type="paragraph" w:customStyle="1" w:styleId="TableContents">
    <w:name w:val="Table Contents"/>
    <w:basedOn w:val="a"/>
    <w:rsid w:val="00DE027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oSpacingChar">
    <w:name w:val="No Spacing Char"/>
    <w:link w:val="20"/>
    <w:locked/>
    <w:rsid w:val="00B934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a0"/>
    <w:rsid w:val="00B934A6"/>
  </w:style>
  <w:style w:type="character" w:styleId="af3">
    <w:name w:val="Emphasis"/>
    <w:basedOn w:val="a0"/>
    <w:qFormat/>
    <w:rsid w:val="00B934A6"/>
    <w:rPr>
      <w:i/>
      <w:iCs/>
    </w:rPr>
  </w:style>
  <w:style w:type="character" w:styleId="af4">
    <w:name w:val="Strong"/>
    <w:basedOn w:val="a0"/>
    <w:uiPriority w:val="22"/>
    <w:qFormat/>
    <w:rsid w:val="008022FB"/>
    <w:rPr>
      <w:b/>
      <w:bCs/>
    </w:rPr>
  </w:style>
  <w:style w:type="paragraph" w:customStyle="1" w:styleId="paragraph">
    <w:name w:val="paragraph"/>
    <w:basedOn w:val="a"/>
    <w:rsid w:val="00701D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01D56"/>
  </w:style>
  <w:style w:type="character" w:customStyle="1" w:styleId="blk">
    <w:name w:val="blk"/>
    <w:basedOn w:val="a0"/>
    <w:uiPriority w:val="99"/>
    <w:rsid w:val="007724F6"/>
    <w:rPr>
      <w:rFonts w:cs="Times New Roman"/>
    </w:rPr>
  </w:style>
  <w:style w:type="paragraph" w:customStyle="1" w:styleId="30">
    <w:name w:val="Без интервала3"/>
    <w:rsid w:val="002F2C24"/>
    <w:pPr>
      <w:suppressAutoHyphens/>
      <w:spacing w:after="0" w:line="100" w:lineRule="atLeast"/>
    </w:pPr>
    <w:rPr>
      <w:rFonts w:ascii="Calibri" w:eastAsia="SimSun" w:hAnsi="Calibri" w:cs="font230"/>
      <w:lang w:eastAsia="ar-SA"/>
    </w:rPr>
  </w:style>
  <w:style w:type="paragraph" w:customStyle="1" w:styleId="Standard">
    <w:name w:val="Standard"/>
    <w:rsid w:val="00A02318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styleId="af5">
    <w:name w:val="List"/>
    <w:basedOn w:val="af6"/>
    <w:rsid w:val="004622E9"/>
    <w:pPr>
      <w:suppressAutoHyphens/>
      <w:spacing w:after="140"/>
    </w:pPr>
    <w:rPr>
      <w:rFonts w:asciiTheme="minorHAnsi" w:hAnsiTheme="minorHAnsi" w:cs="Arial"/>
      <w:kern w:val="2"/>
      <w:sz w:val="22"/>
      <w14:ligatures w14:val="standardContextual"/>
    </w:rPr>
  </w:style>
  <w:style w:type="paragraph" w:styleId="af6">
    <w:name w:val="Body Text"/>
    <w:basedOn w:val="a"/>
    <w:link w:val="af7"/>
    <w:uiPriority w:val="99"/>
    <w:semiHidden/>
    <w:unhideWhenUsed/>
    <w:rsid w:val="004622E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622E9"/>
    <w:rPr>
      <w:rFonts w:ascii="Times New Roman" w:hAnsi="Times New Roman"/>
      <w:sz w:val="28"/>
    </w:rPr>
  </w:style>
  <w:style w:type="character" w:styleId="af8">
    <w:name w:val="Unresolved Mention"/>
    <w:basedOn w:val="a0"/>
    <w:uiPriority w:val="99"/>
    <w:semiHidden/>
    <w:unhideWhenUsed/>
    <w:rsid w:val="0048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409334494950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CCD4-E82F-4455-B909-A2DB5E7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9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49</cp:revision>
  <cp:lastPrinted>2024-02-28T04:29:00Z</cp:lastPrinted>
  <dcterms:created xsi:type="dcterms:W3CDTF">2024-02-06T05:03:00Z</dcterms:created>
  <dcterms:modified xsi:type="dcterms:W3CDTF">2024-02-29T10:47:00Z</dcterms:modified>
</cp:coreProperties>
</file>